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7A6FF" w14:textId="77777777" w:rsidR="00E27ED6" w:rsidRDefault="008A54B7">
      <w:pPr>
        <w:spacing w:after="0" w:line="240" w:lineRule="auto"/>
        <w:jc w:val="center"/>
        <w:rPr>
          <w:rFonts w:ascii="Arial" w:eastAsia="Arial" w:hAnsi="Arial" w:cs="Arial"/>
        </w:rPr>
      </w:pPr>
      <w:r>
        <w:rPr>
          <w:rFonts w:ascii="Arial" w:eastAsia="Arial" w:hAnsi="Arial" w:cs="Arial"/>
        </w:rPr>
        <w:t>LAKE LOCAL FORMATION COMMISSION</w:t>
      </w:r>
    </w:p>
    <w:p w14:paraId="47BE886F" w14:textId="77777777" w:rsidR="00E27ED6" w:rsidRDefault="008A54B7">
      <w:pPr>
        <w:spacing w:after="0" w:line="240" w:lineRule="auto"/>
        <w:jc w:val="center"/>
        <w:rPr>
          <w:rFonts w:ascii="Arial" w:eastAsia="Arial" w:hAnsi="Arial" w:cs="Arial"/>
        </w:rPr>
      </w:pPr>
      <w:r>
        <w:rPr>
          <w:rFonts w:ascii="Arial" w:eastAsia="Arial" w:hAnsi="Arial" w:cs="Arial"/>
        </w:rPr>
        <w:t>MINUTES</w:t>
      </w:r>
    </w:p>
    <w:p w14:paraId="7384F7A4" w14:textId="5DF535A4" w:rsidR="00E27ED6" w:rsidRDefault="008A54B7">
      <w:pPr>
        <w:tabs>
          <w:tab w:val="center" w:pos="4680"/>
        </w:tabs>
        <w:spacing w:after="0" w:line="240" w:lineRule="auto"/>
        <w:rPr>
          <w:rFonts w:ascii="Arial" w:eastAsia="Arial" w:hAnsi="Arial" w:cs="Arial"/>
        </w:rPr>
      </w:pPr>
      <w:r>
        <w:rPr>
          <w:rFonts w:ascii="Arial" w:eastAsia="Arial" w:hAnsi="Arial" w:cs="Arial"/>
        </w:rPr>
        <w:tab/>
      </w:r>
      <w:r w:rsidR="00D649A4">
        <w:rPr>
          <w:rFonts w:ascii="Arial" w:eastAsia="Arial" w:hAnsi="Arial" w:cs="Arial"/>
        </w:rPr>
        <w:t>July 21</w:t>
      </w:r>
      <w:r w:rsidR="00C358DD">
        <w:rPr>
          <w:rFonts w:ascii="Arial" w:eastAsia="Arial" w:hAnsi="Arial" w:cs="Arial"/>
        </w:rPr>
        <w:t xml:space="preserve">, 2021 </w:t>
      </w:r>
      <w:r>
        <w:rPr>
          <w:rFonts w:ascii="Arial" w:eastAsia="Arial" w:hAnsi="Arial" w:cs="Arial"/>
        </w:rPr>
        <w:t xml:space="preserve"> </w:t>
      </w:r>
    </w:p>
    <w:p w14:paraId="32783F93" w14:textId="77777777" w:rsidR="00E27ED6" w:rsidRDefault="00E27ED6">
      <w:pPr>
        <w:spacing w:after="0" w:line="240" w:lineRule="auto"/>
        <w:rPr>
          <w:rFonts w:ascii="Arial" w:eastAsia="Arial" w:hAnsi="Arial" w:cs="Arial"/>
        </w:rPr>
      </w:pPr>
    </w:p>
    <w:p w14:paraId="4A2BB4E1" w14:textId="77777777" w:rsidR="00E27ED6" w:rsidRDefault="008A54B7">
      <w:pPr>
        <w:spacing w:after="0" w:line="240" w:lineRule="auto"/>
        <w:rPr>
          <w:rFonts w:ascii="Arial" w:eastAsia="Arial" w:hAnsi="Arial" w:cs="Arial"/>
          <w:b/>
        </w:rPr>
      </w:pPr>
      <w:r>
        <w:rPr>
          <w:rFonts w:ascii="Arial" w:eastAsia="Arial" w:hAnsi="Arial" w:cs="Arial"/>
          <w:b/>
          <w:u w:val="single"/>
        </w:rPr>
        <w:t>Members Participating</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b/>
          <w:u w:val="single"/>
        </w:rPr>
        <w:t>Staff Participating</w:t>
      </w:r>
    </w:p>
    <w:p w14:paraId="58BEA2B4" w14:textId="19BE4F45" w:rsidR="00D55FF8" w:rsidRDefault="00D55FF8">
      <w:pPr>
        <w:spacing w:after="0" w:line="240" w:lineRule="auto"/>
        <w:ind w:right="-180"/>
        <w:rPr>
          <w:rFonts w:ascii="Arial" w:eastAsia="Arial" w:hAnsi="Arial" w:cs="Arial"/>
        </w:rPr>
      </w:pPr>
      <w:r>
        <w:rPr>
          <w:rFonts w:ascii="Arial" w:eastAsia="Arial" w:hAnsi="Arial" w:cs="Arial"/>
        </w:rPr>
        <w:t>Bruno Sabatier, Chair, County Member</w:t>
      </w:r>
      <w:r w:rsidR="00065F1D">
        <w:rPr>
          <w:rFonts w:ascii="Arial" w:eastAsia="Arial" w:hAnsi="Arial" w:cs="Arial"/>
        </w:rPr>
        <w:tab/>
      </w:r>
      <w:r w:rsidR="00065F1D">
        <w:rPr>
          <w:rFonts w:ascii="Arial" w:eastAsia="Arial" w:hAnsi="Arial" w:cs="Arial"/>
        </w:rPr>
        <w:tab/>
        <w:t>John Benoit, Executive Office</w:t>
      </w:r>
      <w:r w:rsidR="00EF6A70">
        <w:rPr>
          <w:rFonts w:ascii="Arial" w:eastAsia="Arial" w:hAnsi="Arial" w:cs="Arial"/>
        </w:rPr>
        <w:t>r</w:t>
      </w:r>
      <w:r w:rsidR="00065F1D" w:rsidRPr="00065F1D">
        <w:rPr>
          <w:rFonts w:ascii="Arial" w:eastAsia="Arial" w:hAnsi="Arial" w:cs="Arial"/>
        </w:rPr>
        <w:t xml:space="preserve"> </w:t>
      </w:r>
    </w:p>
    <w:p w14:paraId="09C70AB6" w14:textId="6581FE35" w:rsidR="00E27ED6" w:rsidRDefault="00CE644D">
      <w:pPr>
        <w:spacing w:after="0" w:line="240" w:lineRule="auto"/>
        <w:ind w:right="-180"/>
        <w:rPr>
          <w:rFonts w:ascii="Arial" w:eastAsia="Arial" w:hAnsi="Arial" w:cs="Arial"/>
        </w:rPr>
      </w:pPr>
      <w:r>
        <w:rPr>
          <w:rFonts w:ascii="Arial" w:eastAsia="Arial" w:hAnsi="Arial" w:cs="Arial"/>
        </w:rPr>
        <w:t>Stacy Mattina, City Member</w:t>
      </w:r>
      <w:r w:rsidR="008A54B7">
        <w:rPr>
          <w:rFonts w:ascii="Arial" w:eastAsia="Arial" w:hAnsi="Arial" w:cs="Arial"/>
        </w:rPr>
        <w:tab/>
        <w:t xml:space="preserve">        </w:t>
      </w:r>
      <w:r>
        <w:rPr>
          <w:rFonts w:ascii="Arial" w:eastAsia="Arial" w:hAnsi="Arial" w:cs="Arial"/>
        </w:rPr>
        <w:t xml:space="preserve">    </w:t>
      </w:r>
      <w:r>
        <w:rPr>
          <w:rFonts w:ascii="Arial" w:eastAsia="Arial" w:hAnsi="Arial" w:cs="Arial"/>
        </w:rPr>
        <w:tab/>
        <w:t xml:space="preserve">           </w:t>
      </w:r>
      <w:r w:rsidR="00065F1D">
        <w:rPr>
          <w:rFonts w:ascii="Arial" w:eastAsia="Arial" w:hAnsi="Arial" w:cs="Arial"/>
        </w:rPr>
        <w:t xml:space="preserve"> P. Scott Browne, Legal Counsel</w:t>
      </w:r>
    </w:p>
    <w:p w14:paraId="5E297308" w14:textId="56FD491B" w:rsidR="00CE644D" w:rsidRDefault="00CE644D">
      <w:pPr>
        <w:spacing w:after="0" w:line="240" w:lineRule="auto"/>
        <w:rPr>
          <w:rFonts w:ascii="Arial" w:eastAsia="Arial" w:hAnsi="Arial" w:cs="Arial"/>
        </w:rPr>
      </w:pPr>
      <w:r>
        <w:rPr>
          <w:rFonts w:ascii="Arial" w:eastAsia="Arial" w:hAnsi="Arial" w:cs="Arial"/>
        </w:rPr>
        <w:t>Ed Robey, Public Member</w:t>
      </w:r>
      <w:r w:rsidR="00C358DD">
        <w:rPr>
          <w:rFonts w:ascii="Arial" w:eastAsia="Arial" w:hAnsi="Arial" w:cs="Arial"/>
        </w:rPr>
        <w:t xml:space="preserve"> </w:t>
      </w:r>
      <w:r w:rsidRPr="00CE644D">
        <w:rPr>
          <w:rFonts w:ascii="Arial" w:eastAsia="Arial" w:hAnsi="Arial" w:cs="Arial"/>
        </w:rPr>
        <w:t xml:space="preserv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065F1D">
        <w:rPr>
          <w:rFonts w:ascii="Arial" w:eastAsia="Arial" w:hAnsi="Arial" w:cs="Arial"/>
        </w:rPr>
        <w:t>Kathleen Moran, Clerk</w:t>
      </w:r>
    </w:p>
    <w:p w14:paraId="4ECEBF41" w14:textId="110873CE" w:rsidR="00CE644D" w:rsidRDefault="00CE644D" w:rsidP="00CE644D">
      <w:pPr>
        <w:spacing w:after="0" w:line="240" w:lineRule="auto"/>
        <w:rPr>
          <w:rFonts w:ascii="Arial" w:eastAsia="Arial" w:hAnsi="Arial" w:cs="Arial"/>
        </w:rPr>
      </w:pPr>
      <w:r>
        <w:rPr>
          <w:rFonts w:ascii="Arial" w:eastAsia="Arial" w:hAnsi="Arial" w:cs="Arial"/>
        </w:rPr>
        <w:t>Dirk Slooten, City Member</w:t>
      </w:r>
      <w:r>
        <w:rPr>
          <w:rFonts w:ascii="Arial" w:eastAsia="Arial" w:hAnsi="Arial" w:cs="Arial"/>
        </w:rPr>
        <w:tab/>
      </w:r>
      <w:r w:rsidR="008A54B7">
        <w:rPr>
          <w:rFonts w:ascii="Arial" w:eastAsia="Arial" w:hAnsi="Arial" w:cs="Arial"/>
        </w:rPr>
        <w:tab/>
      </w:r>
      <w:r w:rsidR="008A54B7">
        <w:rPr>
          <w:rFonts w:ascii="Arial" w:eastAsia="Arial" w:hAnsi="Arial" w:cs="Arial"/>
        </w:rPr>
        <w:tab/>
      </w:r>
      <w:r w:rsidR="008A54B7">
        <w:rPr>
          <w:rFonts w:ascii="Arial" w:eastAsia="Arial" w:hAnsi="Arial" w:cs="Arial"/>
        </w:rPr>
        <w:tab/>
      </w:r>
      <w:r w:rsidR="008A54B7">
        <w:rPr>
          <w:rFonts w:ascii="Arial" w:eastAsia="Arial" w:hAnsi="Arial" w:cs="Arial"/>
        </w:rPr>
        <w:tab/>
      </w:r>
      <w:r>
        <w:rPr>
          <w:rFonts w:ascii="Arial" w:eastAsia="Arial" w:hAnsi="Arial" w:cs="Arial"/>
        </w:rPr>
        <w:tab/>
      </w:r>
    </w:p>
    <w:p w14:paraId="74EBE309" w14:textId="637ACA99" w:rsidR="00A13647" w:rsidRDefault="00A13647" w:rsidP="00CE644D">
      <w:pPr>
        <w:spacing w:after="0" w:line="240" w:lineRule="auto"/>
        <w:rPr>
          <w:rFonts w:ascii="Arial" w:eastAsia="Arial" w:hAnsi="Arial" w:cs="Arial"/>
        </w:rPr>
      </w:pPr>
      <w:r>
        <w:rPr>
          <w:rFonts w:ascii="Arial" w:eastAsia="Arial" w:hAnsi="Arial" w:cs="Arial"/>
        </w:rPr>
        <w:t xml:space="preserve">Stan Archacki, Special Districts </w:t>
      </w:r>
    </w:p>
    <w:p w14:paraId="6C8C1294" w14:textId="75706BFE" w:rsidR="00CE644D" w:rsidRDefault="00CE644D" w:rsidP="00CE644D">
      <w:pPr>
        <w:spacing w:after="0" w:line="240" w:lineRule="auto"/>
        <w:rPr>
          <w:rFonts w:ascii="Arial" w:eastAsia="Arial" w:hAnsi="Arial" w:cs="Arial"/>
        </w:rPr>
      </w:pPr>
      <w:r>
        <w:rPr>
          <w:rFonts w:ascii="Arial" w:eastAsia="Arial" w:hAnsi="Arial" w:cs="Arial"/>
        </w:rPr>
        <w:t>Jim Scholz, Special Districts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33F29BF8" w14:textId="649602D5" w:rsidR="00E27ED6" w:rsidRDefault="000A0A15" w:rsidP="00CE644D">
      <w:pPr>
        <w:spacing w:after="0" w:line="240" w:lineRule="auto"/>
        <w:rPr>
          <w:rFonts w:ascii="Arial" w:eastAsia="Arial" w:hAnsi="Arial" w:cs="Arial"/>
        </w:rPr>
      </w:pPr>
      <w:r>
        <w:rPr>
          <w:rFonts w:ascii="Arial" w:eastAsia="Arial" w:hAnsi="Arial" w:cs="Arial"/>
        </w:rPr>
        <w:t>Russ Perdock, City Alternate</w:t>
      </w:r>
      <w:r w:rsidR="008A54B7">
        <w:rPr>
          <w:rFonts w:ascii="Arial" w:eastAsia="Arial" w:hAnsi="Arial" w:cs="Arial"/>
        </w:rPr>
        <w:tab/>
      </w:r>
    </w:p>
    <w:p w14:paraId="7D56473E" w14:textId="75F806CF" w:rsidR="00E27ED6" w:rsidRDefault="00D55FF8">
      <w:pPr>
        <w:spacing w:after="0" w:line="240" w:lineRule="auto"/>
        <w:rPr>
          <w:rFonts w:ascii="Arial" w:eastAsia="Arial" w:hAnsi="Arial" w:cs="Arial"/>
        </w:rPr>
      </w:pPr>
      <w:r>
        <w:rPr>
          <w:rFonts w:ascii="Arial" w:eastAsia="Arial" w:hAnsi="Arial" w:cs="Arial"/>
        </w:rPr>
        <w:t>Victoria Brandon, Special District Alternate</w:t>
      </w:r>
    </w:p>
    <w:p w14:paraId="5787C9C3" w14:textId="77777777" w:rsidR="00A02F45" w:rsidRDefault="00A02F45" w:rsidP="00A02F45">
      <w:pPr>
        <w:spacing w:after="0" w:line="240" w:lineRule="auto"/>
        <w:rPr>
          <w:rFonts w:ascii="Arial" w:eastAsia="Arial" w:hAnsi="Arial" w:cs="Arial"/>
        </w:rPr>
      </w:pPr>
    </w:p>
    <w:p w14:paraId="2550473B" w14:textId="38CE7CC9" w:rsidR="00A02F45" w:rsidRDefault="008A54B7" w:rsidP="00A02F45">
      <w:pPr>
        <w:spacing w:after="0" w:line="240" w:lineRule="auto"/>
        <w:rPr>
          <w:rFonts w:ascii="Arial" w:eastAsia="Arial" w:hAnsi="Arial" w:cs="Arial"/>
        </w:rPr>
      </w:pPr>
      <w:r>
        <w:rPr>
          <w:rFonts w:ascii="Arial" w:eastAsia="Arial" w:hAnsi="Arial" w:cs="Arial"/>
        </w:rPr>
        <w:t>Absent:</w:t>
      </w:r>
      <w:r w:rsidR="00A36A06">
        <w:rPr>
          <w:rFonts w:ascii="Arial" w:eastAsia="Arial" w:hAnsi="Arial" w:cs="Arial"/>
        </w:rPr>
        <w:t xml:space="preserve"> </w:t>
      </w:r>
      <w:r w:rsidR="004C3017">
        <w:rPr>
          <w:rFonts w:ascii="Arial" w:eastAsia="Arial" w:hAnsi="Arial" w:cs="Arial"/>
        </w:rPr>
        <w:t xml:space="preserve"> </w:t>
      </w:r>
      <w:r w:rsidR="000A0A15">
        <w:rPr>
          <w:rFonts w:ascii="Arial" w:eastAsia="Arial" w:hAnsi="Arial" w:cs="Arial"/>
        </w:rPr>
        <w:t>Moke Simon, Vice-Chair/County Member</w:t>
      </w:r>
      <w:r w:rsidR="00C04D6C">
        <w:rPr>
          <w:rFonts w:ascii="Arial" w:eastAsia="Arial" w:hAnsi="Arial" w:cs="Arial"/>
        </w:rPr>
        <w:t xml:space="preserve">, </w:t>
      </w:r>
      <w:r w:rsidR="00092DF5">
        <w:rPr>
          <w:rFonts w:ascii="Arial" w:eastAsia="Arial" w:hAnsi="Arial" w:cs="Arial"/>
        </w:rPr>
        <w:t>T</w:t>
      </w:r>
      <w:r w:rsidR="00CE644D">
        <w:rPr>
          <w:rFonts w:ascii="Arial" w:eastAsia="Arial" w:hAnsi="Arial" w:cs="Arial"/>
        </w:rPr>
        <w:t>ina Scott, County Alternate</w:t>
      </w:r>
      <w:r w:rsidR="00C358DD">
        <w:rPr>
          <w:rFonts w:ascii="Arial" w:eastAsia="Arial" w:hAnsi="Arial" w:cs="Arial"/>
        </w:rPr>
        <w:t>,</w:t>
      </w:r>
      <w:r w:rsidR="00C358DD" w:rsidRPr="00C358DD">
        <w:rPr>
          <w:rFonts w:ascii="Arial" w:eastAsia="Arial" w:hAnsi="Arial" w:cs="Arial"/>
        </w:rPr>
        <w:t xml:space="preserve"> </w:t>
      </w:r>
      <w:r w:rsidR="00A02F45">
        <w:rPr>
          <w:rFonts w:ascii="Arial" w:eastAsia="Arial" w:hAnsi="Arial" w:cs="Arial"/>
        </w:rPr>
        <w:t xml:space="preserve"> Suzanne Lyons, Public Member Alternate.</w:t>
      </w:r>
    </w:p>
    <w:p w14:paraId="052E8344" w14:textId="77777777" w:rsidR="006A7000" w:rsidRDefault="006A7000" w:rsidP="00C445E6">
      <w:pPr>
        <w:spacing w:after="0" w:line="240" w:lineRule="auto"/>
        <w:rPr>
          <w:rFonts w:ascii="Arial" w:eastAsia="Arial" w:hAnsi="Arial" w:cs="Arial"/>
        </w:rPr>
      </w:pPr>
    </w:p>
    <w:p w14:paraId="73067B9E" w14:textId="1B56B064" w:rsidR="00E27ED6" w:rsidRDefault="006A7000" w:rsidP="00C445E6">
      <w:pPr>
        <w:spacing w:after="0" w:line="240" w:lineRule="auto"/>
        <w:rPr>
          <w:rFonts w:ascii="Arial" w:eastAsia="Arial" w:hAnsi="Arial" w:cs="Arial"/>
        </w:rPr>
      </w:pPr>
      <w:r>
        <w:rPr>
          <w:rFonts w:ascii="Arial" w:eastAsia="Arial" w:hAnsi="Arial" w:cs="Arial"/>
        </w:rPr>
        <w:t>Also present:  Frank Costner, Manager, Konocti County Water District</w:t>
      </w:r>
      <w:r w:rsidR="008A54B7">
        <w:rPr>
          <w:rFonts w:ascii="Arial" w:eastAsia="Arial" w:hAnsi="Arial" w:cs="Arial"/>
        </w:rPr>
        <w:t xml:space="preserve"> </w:t>
      </w:r>
      <w:r>
        <w:rPr>
          <w:rFonts w:ascii="Arial" w:eastAsia="Arial" w:hAnsi="Arial" w:cs="Arial"/>
        </w:rPr>
        <w:t>(via Zoom)</w:t>
      </w:r>
    </w:p>
    <w:p w14:paraId="00B76AB9" w14:textId="77777777" w:rsidR="006A7000" w:rsidRDefault="006A7000" w:rsidP="00C445E6">
      <w:pPr>
        <w:spacing w:after="0" w:line="240" w:lineRule="auto"/>
        <w:rPr>
          <w:rFonts w:ascii="Arial" w:eastAsia="Arial" w:hAnsi="Arial" w:cs="Arial"/>
          <w:b/>
        </w:rPr>
      </w:pPr>
    </w:p>
    <w:p w14:paraId="45750400" w14:textId="34ACC406" w:rsidR="00E27ED6" w:rsidRDefault="008A54B7">
      <w:pPr>
        <w:spacing w:after="0" w:line="240" w:lineRule="auto"/>
        <w:rPr>
          <w:rFonts w:ascii="Arial" w:eastAsia="Arial" w:hAnsi="Arial" w:cs="Arial"/>
        </w:rPr>
      </w:pPr>
      <w:r>
        <w:rPr>
          <w:rFonts w:ascii="Arial" w:eastAsia="Arial" w:hAnsi="Arial" w:cs="Arial"/>
          <w:b/>
        </w:rPr>
        <w:t>1.  Call to Order</w:t>
      </w:r>
      <w:r w:rsidR="000E10FC">
        <w:rPr>
          <w:rFonts w:ascii="Arial" w:eastAsia="Arial" w:hAnsi="Arial" w:cs="Arial"/>
          <w:b/>
        </w:rPr>
        <w:t xml:space="preserve"> - </w:t>
      </w:r>
      <w:r>
        <w:rPr>
          <w:rFonts w:ascii="Arial" w:eastAsia="Arial" w:hAnsi="Arial" w:cs="Arial"/>
        </w:rPr>
        <w:t xml:space="preserve">Chairman </w:t>
      </w:r>
      <w:r w:rsidR="002361AF">
        <w:rPr>
          <w:rFonts w:ascii="Arial" w:eastAsia="Arial" w:hAnsi="Arial" w:cs="Arial"/>
        </w:rPr>
        <w:t>Sabatier</w:t>
      </w:r>
      <w:r>
        <w:rPr>
          <w:rFonts w:ascii="Arial" w:eastAsia="Arial" w:hAnsi="Arial" w:cs="Arial"/>
        </w:rPr>
        <w:t xml:space="preserve"> called meeting to order at 9:</w:t>
      </w:r>
      <w:r w:rsidR="000A0A15">
        <w:rPr>
          <w:rFonts w:ascii="Arial" w:eastAsia="Arial" w:hAnsi="Arial" w:cs="Arial"/>
        </w:rPr>
        <w:t>37</w:t>
      </w:r>
      <w:r>
        <w:rPr>
          <w:rFonts w:ascii="Arial" w:eastAsia="Arial" w:hAnsi="Arial" w:cs="Arial"/>
        </w:rPr>
        <w:t xml:space="preserve"> a.m. </w:t>
      </w:r>
      <w:r w:rsidR="00C04D6C">
        <w:rPr>
          <w:rFonts w:ascii="Arial" w:eastAsia="Arial" w:hAnsi="Arial" w:cs="Arial"/>
        </w:rPr>
        <w:t xml:space="preserve">in the City Council Chambers, City of </w:t>
      </w:r>
      <w:r w:rsidR="000A0A15">
        <w:rPr>
          <w:rFonts w:ascii="Arial" w:eastAsia="Arial" w:hAnsi="Arial" w:cs="Arial"/>
        </w:rPr>
        <w:t>Lakeport</w:t>
      </w:r>
      <w:r w:rsidR="00C04D6C">
        <w:rPr>
          <w:rFonts w:ascii="Arial" w:eastAsia="Arial" w:hAnsi="Arial" w:cs="Arial"/>
        </w:rPr>
        <w:t xml:space="preserve">.  </w:t>
      </w:r>
      <w:r>
        <w:rPr>
          <w:rFonts w:ascii="Arial" w:eastAsia="Arial" w:hAnsi="Arial" w:cs="Arial"/>
        </w:rPr>
        <w:t xml:space="preserve">  </w:t>
      </w:r>
    </w:p>
    <w:p w14:paraId="352760F2" w14:textId="62E8E016" w:rsidR="00E27ED6" w:rsidRDefault="00E27ED6">
      <w:pPr>
        <w:spacing w:after="0" w:line="240" w:lineRule="auto"/>
        <w:rPr>
          <w:rFonts w:ascii="Arial" w:eastAsia="Arial" w:hAnsi="Arial" w:cs="Arial"/>
        </w:rPr>
      </w:pPr>
    </w:p>
    <w:p w14:paraId="1AE997E4" w14:textId="0B46307B" w:rsidR="000A0A15" w:rsidRDefault="000A0A15">
      <w:pPr>
        <w:spacing w:after="0" w:line="240" w:lineRule="auto"/>
        <w:rPr>
          <w:rFonts w:ascii="Arial" w:eastAsia="Arial" w:hAnsi="Arial" w:cs="Arial"/>
        </w:rPr>
      </w:pPr>
      <w:r>
        <w:rPr>
          <w:rFonts w:ascii="Arial" w:eastAsia="Arial" w:hAnsi="Arial" w:cs="Arial"/>
        </w:rPr>
        <w:t>2.  Election of Chair and Vice-Chair for FY 2021-2022</w:t>
      </w:r>
    </w:p>
    <w:p w14:paraId="1EBEA126" w14:textId="1238E6B4" w:rsidR="000A0A15" w:rsidRDefault="000A0A15">
      <w:pPr>
        <w:spacing w:after="0" w:line="240" w:lineRule="auto"/>
        <w:rPr>
          <w:rFonts w:ascii="Arial" w:eastAsia="Arial" w:hAnsi="Arial" w:cs="Arial"/>
        </w:rPr>
      </w:pPr>
    </w:p>
    <w:p w14:paraId="2BF74E33" w14:textId="272AD686" w:rsidR="000A0A15" w:rsidRDefault="000A0A15">
      <w:pPr>
        <w:spacing w:after="0" w:line="240" w:lineRule="auto"/>
        <w:rPr>
          <w:rFonts w:ascii="Arial" w:eastAsia="Arial" w:hAnsi="Arial" w:cs="Arial"/>
        </w:rPr>
      </w:pPr>
      <w:bookmarkStart w:id="0" w:name="_Hlk81745016"/>
      <w:r>
        <w:rPr>
          <w:rFonts w:ascii="Arial" w:eastAsia="Arial" w:hAnsi="Arial" w:cs="Arial"/>
        </w:rPr>
        <w:t xml:space="preserve">Motion by Commissioner Slooten, second by Commissioner Robey to elect Commissioner </w:t>
      </w:r>
      <w:bookmarkEnd w:id="0"/>
      <w:r>
        <w:rPr>
          <w:rFonts w:ascii="Arial" w:eastAsia="Arial" w:hAnsi="Arial" w:cs="Arial"/>
        </w:rPr>
        <w:t>Sabatier as Chair of Lake County LAFCo for FY 2021-22.  Motion carried by the following vote:</w:t>
      </w:r>
    </w:p>
    <w:p w14:paraId="31748D0D" w14:textId="5F53F24E" w:rsidR="000A0A15" w:rsidRDefault="000A0A15">
      <w:pPr>
        <w:spacing w:after="0" w:line="240" w:lineRule="auto"/>
        <w:rPr>
          <w:rFonts w:ascii="Arial" w:eastAsia="Arial" w:hAnsi="Arial" w:cs="Arial"/>
        </w:rPr>
      </w:pPr>
    </w:p>
    <w:p w14:paraId="32837839" w14:textId="092BA093" w:rsidR="000A0A15" w:rsidRDefault="000A0A15">
      <w:pPr>
        <w:spacing w:after="0" w:line="240" w:lineRule="auto"/>
        <w:rPr>
          <w:rFonts w:ascii="Arial" w:eastAsia="Arial" w:hAnsi="Arial" w:cs="Arial"/>
        </w:rPr>
      </w:pPr>
      <w:bookmarkStart w:id="1" w:name="_Hlk81745104"/>
      <w:r>
        <w:rPr>
          <w:rFonts w:ascii="Arial" w:eastAsia="Arial" w:hAnsi="Arial" w:cs="Arial"/>
        </w:rPr>
        <w:t xml:space="preserve">AYES:  </w:t>
      </w:r>
      <w:r w:rsidR="00BB08F0">
        <w:rPr>
          <w:rFonts w:ascii="Arial" w:eastAsia="Arial" w:hAnsi="Arial" w:cs="Arial"/>
        </w:rPr>
        <w:t xml:space="preserve">      Commissioners Slooten, Archacki, Scholz, Robey, Sabatier and Mattina.</w:t>
      </w:r>
    </w:p>
    <w:p w14:paraId="164508C5" w14:textId="1663FD93" w:rsidR="00BB08F0" w:rsidRDefault="00BB08F0">
      <w:pPr>
        <w:spacing w:after="0" w:line="240" w:lineRule="auto"/>
        <w:rPr>
          <w:rFonts w:ascii="Arial" w:eastAsia="Arial" w:hAnsi="Arial" w:cs="Arial"/>
        </w:rPr>
      </w:pPr>
      <w:r>
        <w:rPr>
          <w:rFonts w:ascii="Arial" w:eastAsia="Arial" w:hAnsi="Arial" w:cs="Arial"/>
        </w:rPr>
        <w:t>NOES:        None.</w:t>
      </w:r>
    </w:p>
    <w:p w14:paraId="3BFA27CE" w14:textId="7AE09FEB" w:rsidR="00BB08F0" w:rsidRDefault="00BB08F0">
      <w:pPr>
        <w:spacing w:after="0" w:line="240" w:lineRule="auto"/>
        <w:rPr>
          <w:rFonts w:ascii="Arial" w:eastAsia="Arial" w:hAnsi="Arial" w:cs="Arial"/>
        </w:rPr>
      </w:pPr>
      <w:r>
        <w:rPr>
          <w:rFonts w:ascii="Arial" w:eastAsia="Arial" w:hAnsi="Arial" w:cs="Arial"/>
        </w:rPr>
        <w:t>ABSTAIN:   None.</w:t>
      </w:r>
    </w:p>
    <w:bookmarkEnd w:id="1"/>
    <w:p w14:paraId="323191C3" w14:textId="08AB0071" w:rsidR="000A0A15" w:rsidRDefault="000A0A15">
      <w:pPr>
        <w:spacing w:after="0" w:line="240" w:lineRule="auto"/>
        <w:rPr>
          <w:rFonts w:ascii="Arial" w:eastAsia="Arial" w:hAnsi="Arial" w:cs="Arial"/>
        </w:rPr>
      </w:pPr>
    </w:p>
    <w:p w14:paraId="233CA0E1" w14:textId="10359022" w:rsidR="00BB08F0" w:rsidRDefault="00BB08F0">
      <w:pPr>
        <w:spacing w:after="0" w:line="240" w:lineRule="auto"/>
        <w:rPr>
          <w:rFonts w:ascii="Arial" w:eastAsia="Arial" w:hAnsi="Arial" w:cs="Arial"/>
        </w:rPr>
      </w:pPr>
      <w:r>
        <w:rPr>
          <w:rFonts w:ascii="Arial" w:eastAsia="Arial" w:hAnsi="Arial" w:cs="Arial"/>
        </w:rPr>
        <w:t>Motion by Commissioner Slooten, second by Commissioner Robey to elect Commissioner Mattina as Vice-Chair of Lake County LAFCo for FY 2021-22.  Motion carried by the following vote:</w:t>
      </w:r>
    </w:p>
    <w:p w14:paraId="71E72557" w14:textId="4B907543" w:rsidR="00BB08F0" w:rsidRDefault="00BB08F0">
      <w:pPr>
        <w:spacing w:after="0" w:line="240" w:lineRule="auto"/>
        <w:rPr>
          <w:rFonts w:ascii="Arial" w:eastAsia="Arial" w:hAnsi="Arial" w:cs="Arial"/>
        </w:rPr>
      </w:pPr>
    </w:p>
    <w:p w14:paraId="5EB2E87D" w14:textId="147EDDB2" w:rsidR="00BB08F0" w:rsidRDefault="00BB08F0" w:rsidP="00BB08F0">
      <w:pPr>
        <w:spacing w:after="0" w:line="240" w:lineRule="auto"/>
        <w:rPr>
          <w:rFonts w:ascii="Arial" w:eastAsia="Arial" w:hAnsi="Arial" w:cs="Arial"/>
        </w:rPr>
      </w:pPr>
      <w:bookmarkStart w:id="2" w:name="_Hlk81745258"/>
      <w:r>
        <w:rPr>
          <w:rFonts w:ascii="Arial" w:eastAsia="Arial" w:hAnsi="Arial" w:cs="Arial"/>
        </w:rPr>
        <w:t>AYES:        Commissioners Slooten, Archacki, Scholz, Robey, Sabatier and Mattina.</w:t>
      </w:r>
    </w:p>
    <w:p w14:paraId="108DFE85" w14:textId="1503A5FB" w:rsidR="00BB08F0" w:rsidRDefault="00BB08F0" w:rsidP="00BB08F0">
      <w:pPr>
        <w:spacing w:after="0" w:line="240" w:lineRule="auto"/>
        <w:rPr>
          <w:rFonts w:ascii="Arial" w:eastAsia="Arial" w:hAnsi="Arial" w:cs="Arial"/>
        </w:rPr>
      </w:pPr>
      <w:r>
        <w:rPr>
          <w:rFonts w:ascii="Arial" w:eastAsia="Arial" w:hAnsi="Arial" w:cs="Arial"/>
        </w:rPr>
        <w:t>NOES:       None.</w:t>
      </w:r>
    </w:p>
    <w:p w14:paraId="3269F881" w14:textId="6D3139AF" w:rsidR="00BB08F0" w:rsidRDefault="00BB08F0" w:rsidP="00BB08F0">
      <w:pPr>
        <w:spacing w:after="0" w:line="240" w:lineRule="auto"/>
        <w:rPr>
          <w:rFonts w:ascii="Arial" w:eastAsia="Arial" w:hAnsi="Arial" w:cs="Arial"/>
        </w:rPr>
      </w:pPr>
      <w:r>
        <w:rPr>
          <w:rFonts w:ascii="Arial" w:eastAsia="Arial" w:hAnsi="Arial" w:cs="Arial"/>
        </w:rPr>
        <w:t>ABSTAIN:  None.</w:t>
      </w:r>
    </w:p>
    <w:bookmarkEnd w:id="2"/>
    <w:p w14:paraId="3019BA47" w14:textId="77777777" w:rsidR="00BB08F0" w:rsidRDefault="00BB08F0">
      <w:pPr>
        <w:spacing w:after="0" w:line="240" w:lineRule="auto"/>
        <w:rPr>
          <w:rFonts w:ascii="Arial" w:eastAsia="Arial" w:hAnsi="Arial" w:cs="Arial"/>
        </w:rPr>
      </w:pPr>
    </w:p>
    <w:p w14:paraId="22CCE60B" w14:textId="25E54C70" w:rsidR="00E27ED6" w:rsidRDefault="00BB08F0" w:rsidP="002361AF">
      <w:pPr>
        <w:spacing w:after="0" w:line="240" w:lineRule="auto"/>
        <w:rPr>
          <w:rFonts w:ascii="Arial" w:eastAsia="Arial" w:hAnsi="Arial" w:cs="Arial"/>
        </w:rPr>
      </w:pPr>
      <w:r>
        <w:rPr>
          <w:rFonts w:ascii="Arial" w:eastAsia="Arial" w:hAnsi="Arial" w:cs="Arial"/>
          <w:b/>
        </w:rPr>
        <w:t>3</w:t>
      </w:r>
      <w:r w:rsidR="008A54B7">
        <w:rPr>
          <w:rFonts w:ascii="Arial" w:eastAsia="Arial" w:hAnsi="Arial" w:cs="Arial"/>
          <w:b/>
        </w:rPr>
        <w:t>.  Approval of Minutes</w:t>
      </w:r>
      <w:r w:rsidR="008A54B7">
        <w:rPr>
          <w:rFonts w:ascii="Calibri" w:eastAsia="Calibri" w:hAnsi="Calibri" w:cs="Calibri"/>
          <w:b/>
        </w:rPr>
        <w:t xml:space="preserve"> - </w:t>
      </w:r>
      <w:r w:rsidR="008A54B7">
        <w:rPr>
          <w:rFonts w:ascii="Arial" w:eastAsia="Arial" w:hAnsi="Arial" w:cs="Arial"/>
        </w:rPr>
        <w:t>Motion by Commissioner</w:t>
      </w:r>
      <w:r w:rsidR="00C30618">
        <w:rPr>
          <w:rFonts w:ascii="Arial" w:eastAsia="Arial" w:hAnsi="Arial" w:cs="Arial"/>
        </w:rPr>
        <w:t xml:space="preserve"> </w:t>
      </w:r>
      <w:r>
        <w:rPr>
          <w:rFonts w:ascii="Arial" w:eastAsia="Arial" w:hAnsi="Arial" w:cs="Arial"/>
        </w:rPr>
        <w:t>Mattina</w:t>
      </w:r>
      <w:r w:rsidR="00AD3B4B">
        <w:rPr>
          <w:rFonts w:ascii="Arial" w:eastAsia="Arial" w:hAnsi="Arial" w:cs="Arial"/>
        </w:rPr>
        <w:t>,</w:t>
      </w:r>
      <w:r w:rsidR="008A54B7">
        <w:rPr>
          <w:rFonts w:ascii="Arial" w:eastAsia="Arial" w:hAnsi="Arial" w:cs="Arial"/>
        </w:rPr>
        <w:t xml:space="preserve"> second by Commissioner </w:t>
      </w:r>
      <w:r>
        <w:rPr>
          <w:rFonts w:ascii="Arial" w:eastAsia="Arial" w:hAnsi="Arial" w:cs="Arial"/>
        </w:rPr>
        <w:t xml:space="preserve">Slooten </w:t>
      </w:r>
      <w:r w:rsidR="008A54B7">
        <w:rPr>
          <w:rFonts w:ascii="Arial" w:eastAsia="Arial" w:hAnsi="Arial" w:cs="Arial"/>
        </w:rPr>
        <w:t xml:space="preserve">to approve the </w:t>
      </w:r>
      <w:r w:rsidR="00C04D6C">
        <w:rPr>
          <w:rFonts w:ascii="Arial" w:eastAsia="Arial" w:hAnsi="Arial" w:cs="Arial"/>
        </w:rPr>
        <w:t>m</w:t>
      </w:r>
      <w:r w:rsidR="008A54B7">
        <w:rPr>
          <w:rFonts w:ascii="Arial" w:eastAsia="Arial" w:hAnsi="Arial" w:cs="Arial"/>
        </w:rPr>
        <w:t xml:space="preserve">inutes </w:t>
      </w:r>
      <w:r w:rsidR="007E4F4F">
        <w:rPr>
          <w:rFonts w:ascii="Arial" w:eastAsia="Arial" w:hAnsi="Arial" w:cs="Arial"/>
        </w:rPr>
        <w:t>t</w:t>
      </w:r>
      <w:r w:rsidR="008A54B7">
        <w:rPr>
          <w:rFonts w:ascii="Arial" w:eastAsia="Arial" w:hAnsi="Arial" w:cs="Arial"/>
        </w:rPr>
        <w:t xml:space="preserve">he </w:t>
      </w:r>
      <w:r w:rsidR="00C04D6C">
        <w:rPr>
          <w:rFonts w:ascii="Arial" w:eastAsia="Arial" w:hAnsi="Arial" w:cs="Arial"/>
        </w:rPr>
        <w:t xml:space="preserve">May 19, </w:t>
      </w:r>
      <w:proofErr w:type="gramStart"/>
      <w:r w:rsidR="00C04D6C">
        <w:rPr>
          <w:rFonts w:ascii="Arial" w:eastAsia="Arial" w:hAnsi="Arial" w:cs="Arial"/>
        </w:rPr>
        <w:t>2021</w:t>
      </w:r>
      <w:proofErr w:type="gramEnd"/>
      <w:r w:rsidR="00C04D6C">
        <w:rPr>
          <w:rFonts w:ascii="Arial" w:eastAsia="Arial" w:hAnsi="Arial" w:cs="Arial"/>
        </w:rPr>
        <w:t xml:space="preserve"> meeting</w:t>
      </w:r>
      <w:r w:rsidR="008A54B7">
        <w:rPr>
          <w:rFonts w:ascii="Arial" w:eastAsia="Arial" w:hAnsi="Arial" w:cs="Arial"/>
        </w:rPr>
        <w:t xml:space="preserve">.  </w:t>
      </w:r>
      <w:bookmarkStart w:id="3" w:name="_Hlk60740756"/>
      <w:r w:rsidR="008A54B7">
        <w:rPr>
          <w:rFonts w:ascii="Arial" w:eastAsia="Arial" w:hAnsi="Arial" w:cs="Arial"/>
        </w:rPr>
        <w:t>Motion carried</w:t>
      </w:r>
      <w:r w:rsidR="003E5433">
        <w:rPr>
          <w:rFonts w:ascii="Arial" w:eastAsia="Arial" w:hAnsi="Arial" w:cs="Arial"/>
        </w:rPr>
        <w:t xml:space="preserve"> by the following vote:</w:t>
      </w:r>
    </w:p>
    <w:p w14:paraId="2F8E825B" w14:textId="77777777" w:rsidR="00BB08F0" w:rsidRDefault="00BB08F0" w:rsidP="00BB08F0">
      <w:pPr>
        <w:spacing w:after="0" w:line="240" w:lineRule="auto"/>
        <w:rPr>
          <w:rFonts w:ascii="Arial" w:eastAsia="Arial" w:hAnsi="Arial" w:cs="Arial"/>
        </w:rPr>
      </w:pPr>
    </w:p>
    <w:p w14:paraId="1C0BE8E3" w14:textId="620BB786" w:rsidR="00BB08F0" w:rsidRDefault="00BB08F0" w:rsidP="00BB08F0">
      <w:pPr>
        <w:spacing w:after="0" w:line="240" w:lineRule="auto"/>
        <w:rPr>
          <w:rFonts w:ascii="Arial" w:eastAsia="Arial" w:hAnsi="Arial" w:cs="Arial"/>
        </w:rPr>
      </w:pPr>
      <w:bookmarkStart w:id="4" w:name="_Hlk81745569"/>
      <w:r>
        <w:rPr>
          <w:rFonts w:ascii="Arial" w:eastAsia="Arial" w:hAnsi="Arial" w:cs="Arial"/>
        </w:rPr>
        <w:t>AYES:        Commissioners Slooten, Archacki, Scholz, Robey, Sabatier and Mattina.</w:t>
      </w:r>
    </w:p>
    <w:p w14:paraId="0FF21201" w14:textId="768C82EB" w:rsidR="00BB08F0" w:rsidRDefault="00BB08F0" w:rsidP="00BB08F0">
      <w:pPr>
        <w:spacing w:after="0" w:line="240" w:lineRule="auto"/>
        <w:rPr>
          <w:rFonts w:ascii="Arial" w:eastAsia="Arial" w:hAnsi="Arial" w:cs="Arial"/>
        </w:rPr>
      </w:pPr>
      <w:r>
        <w:rPr>
          <w:rFonts w:ascii="Arial" w:eastAsia="Arial" w:hAnsi="Arial" w:cs="Arial"/>
        </w:rPr>
        <w:t>NOES:       None.</w:t>
      </w:r>
    </w:p>
    <w:p w14:paraId="54A95E8E" w14:textId="07875927" w:rsidR="00BB08F0" w:rsidRDefault="00BB08F0" w:rsidP="00BB08F0">
      <w:pPr>
        <w:spacing w:after="0" w:line="240" w:lineRule="auto"/>
        <w:rPr>
          <w:rFonts w:ascii="Arial" w:eastAsia="Arial" w:hAnsi="Arial" w:cs="Arial"/>
        </w:rPr>
      </w:pPr>
      <w:r>
        <w:rPr>
          <w:rFonts w:ascii="Arial" w:eastAsia="Arial" w:hAnsi="Arial" w:cs="Arial"/>
        </w:rPr>
        <w:t>ABSTAIN:  None.</w:t>
      </w:r>
    </w:p>
    <w:bookmarkEnd w:id="4"/>
    <w:p w14:paraId="4143E969" w14:textId="2CC26384" w:rsidR="003E5433" w:rsidRDefault="003E5433" w:rsidP="002361AF">
      <w:pPr>
        <w:spacing w:after="0" w:line="240" w:lineRule="auto"/>
        <w:rPr>
          <w:rFonts w:ascii="Arial" w:eastAsia="Arial" w:hAnsi="Arial" w:cs="Arial"/>
        </w:rPr>
      </w:pPr>
    </w:p>
    <w:p w14:paraId="38709007" w14:textId="5876B218" w:rsidR="00BB08F0" w:rsidRDefault="00BB08F0" w:rsidP="002361AF">
      <w:pPr>
        <w:spacing w:after="0" w:line="240" w:lineRule="auto"/>
        <w:rPr>
          <w:rFonts w:ascii="Arial" w:eastAsia="Arial" w:hAnsi="Arial" w:cs="Arial"/>
          <w:b/>
          <w:bCs/>
        </w:rPr>
      </w:pPr>
      <w:r w:rsidRPr="00BB08F0">
        <w:rPr>
          <w:rFonts w:ascii="Arial" w:eastAsia="Arial" w:hAnsi="Arial" w:cs="Arial"/>
          <w:b/>
          <w:bCs/>
        </w:rPr>
        <w:t xml:space="preserve">4.  Appoint Suzanne Lyons to serve as LAFCo Public Member Alternate, term ending in May 2024.  </w:t>
      </w:r>
    </w:p>
    <w:p w14:paraId="5C9B35A8" w14:textId="114DFD23" w:rsidR="00BB08F0" w:rsidRDefault="00BB08F0" w:rsidP="002361AF">
      <w:pPr>
        <w:spacing w:after="0" w:line="240" w:lineRule="auto"/>
        <w:rPr>
          <w:rFonts w:ascii="Arial" w:eastAsia="Arial" w:hAnsi="Arial" w:cs="Arial"/>
          <w:b/>
          <w:bCs/>
        </w:rPr>
      </w:pPr>
    </w:p>
    <w:p w14:paraId="77F4D6EB" w14:textId="018EA33F" w:rsidR="00BB08F0" w:rsidRPr="00BB08F0" w:rsidRDefault="00BB08F0" w:rsidP="002361AF">
      <w:pPr>
        <w:spacing w:after="0" w:line="240" w:lineRule="auto"/>
        <w:rPr>
          <w:rFonts w:ascii="Arial" w:eastAsia="Arial" w:hAnsi="Arial" w:cs="Arial"/>
        </w:rPr>
      </w:pPr>
      <w:r w:rsidRPr="00BB08F0">
        <w:rPr>
          <w:rFonts w:ascii="Arial" w:eastAsia="Arial" w:hAnsi="Arial" w:cs="Arial"/>
        </w:rPr>
        <w:t>Motion by</w:t>
      </w:r>
      <w:r>
        <w:rPr>
          <w:rFonts w:ascii="Arial" w:eastAsia="Arial" w:hAnsi="Arial" w:cs="Arial"/>
        </w:rPr>
        <w:t xml:space="preserve"> Commissioner Mattina, second by Commissioner Archacki to appoint </w:t>
      </w:r>
      <w:r w:rsidR="006A7000">
        <w:rPr>
          <w:rFonts w:ascii="Arial" w:eastAsia="Arial" w:hAnsi="Arial" w:cs="Arial"/>
        </w:rPr>
        <w:t>Suzanne Lyons to serve as Public Member Alternate, term ending May 2024.  Motion carried by the following vote:</w:t>
      </w:r>
    </w:p>
    <w:bookmarkEnd w:id="3"/>
    <w:p w14:paraId="4D0C5AB6" w14:textId="77777777" w:rsidR="006A7000" w:rsidRDefault="006A7000" w:rsidP="006A7000">
      <w:pPr>
        <w:spacing w:after="0" w:line="240" w:lineRule="auto"/>
        <w:rPr>
          <w:rFonts w:ascii="Arial" w:eastAsia="Arial" w:hAnsi="Arial" w:cs="Arial"/>
        </w:rPr>
      </w:pPr>
    </w:p>
    <w:p w14:paraId="30AE93BD" w14:textId="77777777" w:rsidR="006A7000" w:rsidRDefault="006A7000" w:rsidP="006A7000">
      <w:pPr>
        <w:spacing w:after="0" w:line="240" w:lineRule="auto"/>
        <w:rPr>
          <w:rFonts w:ascii="Arial" w:eastAsia="Arial" w:hAnsi="Arial" w:cs="Arial"/>
        </w:rPr>
      </w:pPr>
    </w:p>
    <w:p w14:paraId="744567A6" w14:textId="6E00D314" w:rsidR="006A7000" w:rsidRDefault="006A7000" w:rsidP="006A7000">
      <w:pPr>
        <w:spacing w:after="0" w:line="240" w:lineRule="auto"/>
        <w:rPr>
          <w:rFonts w:ascii="Arial" w:eastAsia="Arial" w:hAnsi="Arial" w:cs="Arial"/>
        </w:rPr>
      </w:pPr>
      <w:r>
        <w:rPr>
          <w:rFonts w:ascii="Arial" w:eastAsia="Arial" w:hAnsi="Arial" w:cs="Arial"/>
        </w:rPr>
        <w:t>AYES:        Commissioners Slooten, Archacki, Scholz, Robey, Sabatier and Mattina.</w:t>
      </w:r>
    </w:p>
    <w:p w14:paraId="25A65207" w14:textId="77777777" w:rsidR="006A7000" w:rsidRDefault="006A7000" w:rsidP="006A7000">
      <w:pPr>
        <w:spacing w:after="0" w:line="240" w:lineRule="auto"/>
        <w:rPr>
          <w:rFonts w:ascii="Arial" w:eastAsia="Arial" w:hAnsi="Arial" w:cs="Arial"/>
        </w:rPr>
      </w:pPr>
      <w:r>
        <w:rPr>
          <w:rFonts w:ascii="Arial" w:eastAsia="Arial" w:hAnsi="Arial" w:cs="Arial"/>
        </w:rPr>
        <w:t>NOES:       None.</w:t>
      </w:r>
    </w:p>
    <w:p w14:paraId="78A5A0CB" w14:textId="77777777" w:rsidR="006A7000" w:rsidRDefault="006A7000" w:rsidP="006A7000">
      <w:pPr>
        <w:spacing w:after="0" w:line="240" w:lineRule="auto"/>
        <w:rPr>
          <w:rFonts w:ascii="Arial" w:eastAsia="Arial" w:hAnsi="Arial" w:cs="Arial"/>
        </w:rPr>
      </w:pPr>
      <w:r>
        <w:rPr>
          <w:rFonts w:ascii="Arial" w:eastAsia="Arial" w:hAnsi="Arial" w:cs="Arial"/>
        </w:rPr>
        <w:t>ABSTAIN:  None.</w:t>
      </w:r>
    </w:p>
    <w:p w14:paraId="29A1EC45" w14:textId="21DB45DB" w:rsidR="00E27ED6" w:rsidRDefault="008A54B7">
      <w:pPr>
        <w:spacing w:after="0" w:line="240" w:lineRule="auto"/>
        <w:rPr>
          <w:rFonts w:ascii="Arial" w:eastAsia="Arial" w:hAnsi="Arial" w:cs="Arial"/>
        </w:rPr>
      </w:pPr>
      <w:r>
        <w:rPr>
          <w:rFonts w:ascii="Arial" w:eastAsia="Arial" w:hAnsi="Arial" w:cs="Arial"/>
        </w:rPr>
        <w:tab/>
      </w:r>
    </w:p>
    <w:p w14:paraId="43F1D65A" w14:textId="1ACF4FB5" w:rsidR="00E27ED6" w:rsidRDefault="006A7000">
      <w:pPr>
        <w:spacing w:after="0" w:line="240" w:lineRule="auto"/>
        <w:rPr>
          <w:rFonts w:ascii="Arial" w:eastAsia="Arial" w:hAnsi="Arial" w:cs="Arial"/>
        </w:rPr>
      </w:pPr>
      <w:r>
        <w:rPr>
          <w:rFonts w:ascii="Arial" w:eastAsia="Arial" w:hAnsi="Arial" w:cs="Arial"/>
          <w:b/>
        </w:rPr>
        <w:t>5</w:t>
      </w:r>
      <w:r w:rsidR="008A54B7">
        <w:rPr>
          <w:rFonts w:ascii="Arial" w:eastAsia="Arial" w:hAnsi="Arial" w:cs="Arial"/>
          <w:b/>
        </w:rPr>
        <w:t xml:space="preserve">.   Public Comment – </w:t>
      </w:r>
      <w:r w:rsidR="008A54B7">
        <w:rPr>
          <w:rFonts w:ascii="Arial" w:eastAsia="Arial" w:hAnsi="Arial" w:cs="Arial"/>
        </w:rPr>
        <w:t>None.</w:t>
      </w:r>
    </w:p>
    <w:p w14:paraId="2FB918E2" w14:textId="73F38692" w:rsidR="00E27ED6" w:rsidRDefault="00E27ED6">
      <w:pPr>
        <w:spacing w:after="0" w:line="240" w:lineRule="auto"/>
        <w:rPr>
          <w:rFonts w:ascii="Arial" w:eastAsia="Arial" w:hAnsi="Arial" w:cs="Arial"/>
          <w:b/>
        </w:rPr>
      </w:pPr>
    </w:p>
    <w:p w14:paraId="6AFC55F0" w14:textId="6C845C47" w:rsidR="00E27ED6" w:rsidRDefault="006A7000">
      <w:pPr>
        <w:spacing w:after="0" w:line="240" w:lineRule="auto"/>
        <w:rPr>
          <w:rFonts w:ascii="Arial" w:eastAsia="Arial" w:hAnsi="Arial" w:cs="Arial"/>
        </w:rPr>
      </w:pPr>
      <w:r>
        <w:rPr>
          <w:rFonts w:ascii="Arial" w:eastAsia="Arial" w:hAnsi="Arial" w:cs="Arial"/>
          <w:b/>
        </w:rPr>
        <w:t>6</w:t>
      </w:r>
      <w:r w:rsidR="008A54B7">
        <w:rPr>
          <w:rFonts w:ascii="Arial" w:eastAsia="Arial" w:hAnsi="Arial" w:cs="Arial"/>
          <w:b/>
        </w:rPr>
        <w:t xml:space="preserve">.  Consent Agenda </w:t>
      </w:r>
    </w:p>
    <w:p w14:paraId="03A618F1" w14:textId="77777777" w:rsidR="007A3391" w:rsidRDefault="007A3391" w:rsidP="00D7676F">
      <w:pPr>
        <w:spacing w:after="0" w:line="240" w:lineRule="auto"/>
        <w:rPr>
          <w:rFonts w:ascii="Arial" w:eastAsia="Arial" w:hAnsi="Arial" w:cs="Arial"/>
        </w:rPr>
      </w:pPr>
    </w:p>
    <w:p w14:paraId="5A982054" w14:textId="238A5F0D" w:rsidR="00D7676F" w:rsidRDefault="008A54B7" w:rsidP="00D7676F">
      <w:pPr>
        <w:spacing w:after="0" w:line="240" w:lineRule="auto"/>
        <w:rPr>
          <w:rFonts w:ascii="Arial" w:eastAsia="Arial" w:hAnsi="Arial" w:cs="Arial"/>
        </w:rPr>
      </w:pPr>
      <w:r>
        <w:rPr>
          <w:rFonts w:ascii="Arial" w:eastAsia="Arial" w:hAnsi="Arial" w:cs="Arial"/>
        </w:rPr>
        <w:t xml:space="preserve">Motion by Commissioner </w:t>
      </w:r>
      <w:r w:rsidR="006A7000">
        <w:rPr>
          <w:rFonts w:ascii="Arial" w:eastAsia="Arial" w:hAnsi="Arial" w:cs="Arial"/>
        </w:rPr>
        <w:t>Slooten</w:t>
      </w:r>
      <w:r>
        <w:rPr>
          <w:rFonts w:ascii="Arial" w:eastAsia="Arial" w:hAnsi="Arial" w:cs="Arial"/>
        </w:rPr>
        <w:t xml:space="preserve">, second by Commissioner </w:t>
      </w:r>
      <w:r w:rsidR="006A7000">
        <w:rPr>
          <w:rFonts w:ascii="Arial" w:eastAsia="Arial" w:hAnsi="Arial" w:cs="Arial"/>
        </w:rPr>
        <w:t>Robey</w:t>
      </w:r>
      <w:r>
        <w:rPr>
          <w:rFonts w:ascii="Arial" w:eastAsia="Arial" w:hAnsi="Arial" w:cs="Arial"/>
        </w:rPr>
        <w:t xml:space="preserve"> to review and authorize payment of expenses for </w:t>
      </w:r>
      <w:r w:rsidR="006A7000">
        <w:rPr>
          <w:rFonts w:ascii="Arial" w:eastAsia="Arial" w:hAnsi="Arial" w:cs="Arial"/>
        </w:rPr>
        <w:t>May and June</w:t>
      </w:r>
      <w:r w:rsidR="00B21D92">
        <w:rPr>
          <w:rFonts w:ascii="Arial" w:eastAsia="Arial" w:hAnsi="Arial" w:cs="Arial"/>
        </w:rPr>
        <w:t xml:space="preserve"> </w:t>
      </w:r>
      <w:r w:rsidR="00AD3B4B">
        <w:rPr>
          <w:rFonts w:ascii="Arial" w:eastAsia="Arial" w:hAnsi="Arial" w:cs="Arial"/>
        </w:rPr>
        <w:t>2021</w:t>
      </w:r>
      <w:r>
        <w:rPr>
          <w:rFonts w:ascii="Arial" w:eastAsia="Arial" w:hAnsi="Arial" w:cs="Arial"/>
        </w:rPr>
        <w:t>.</w:t>
      </w:r>
      <w:r w:rsidR="00AD3B4B">
        <w:rPr>
          <w:rFonts w:ascii="Arial" w:eastAsia="Arial" w:hAnsi="Arial" w:cs="Arial"/>
        </w:rPr>
        <w:t xml:space="preserve"> </w:t>
      </w:r>
      <w:r>
        <w:rPr>
          <w:rFonts w:ascii="Arial" w:eastAsia="Arial" w:hAnsi="Arial" w:cs="Arial"/>
        </w:rPr>
        <w:t xml:space="preserve"> </w:t>
      </w:r>
      <w:r w:rsidR="00D7676F">
        <w:rPr>
          <w:rFonts w:ascii="Arial" w:eastAsia="Arial" w:hAnsi="Arial" w:cs="Arial"/>
        </w:rPr>
        <w:t>Motion carried by the following vote:</w:t>
      </w:r>
    </w:p>
    <w:p w14:paraId="191D0BF0" w14:textId="77777777" w:rsidR="00D7676F" w:rsidRDefault="00D7676F" w:rsidP="00D7676F">
      <w:pPr>
        <w:spacing w:after="0" w:line="240" w:lineRule="auto"/>
        <w:rPr>
          <w:rFonts w:ascii="Arial" w:eastAsia="Arial" w:hAnsi="Arial" w:cs="Arial"/>
        </w:rPr>
      </w:pPr>
    </w:p>
    <w:p w14:paraId="0A5FAC5D" w14:textId="091174D4" w:rsidR="00D7676F" w:rsidRDefault="00D7676F" w:rsidP="00D7676F">
      <w:pPr>
        <w:spacing w:after="0" w:line="240" w:lineRule="auto"/>
        <w:rPr>
          <w:rFonts w:ascii="Arial" w:eastAsia="Arial" w:hAnsi="Arial" w:cs="Arial"/>
        </w:rPr>
      </w:pPr>
      <w:r w:rsidRPr="00A13647">
        <w:rPr>
          <w:rFonts w:ascii="Arial" w:eastAsia="Arial" w:hAnsi="Arial" w:cs="Arial"/>
        </w:rPr>
        <w:t>AYES</w:t>
      </w:r>
      <w:r>
        <w:rPr>
          <w:rFonts w:ascii="Arial" w:eastAsia="Arial" w:hAnsi="Arial" w:cs="Arial"/>
        </w:rPr>
        <w:t xml:space="preserve">:       </w:t>
      </w:r>
      <w:r w:rsidR="00B21D92">
        <w:rPr>
          <w:rFonts w:ascii="Arial" w:eastAsia="Arial" w:hAnsi="Arial" w:cs="Arial"/>
        </w:rPr>
        <w:t>Commissioners Slooten, Archacki, Scholz, Robey, Sabatier and Mattina.</w:t>
      </w:r>
    </w:p>
    <w:p w14:paraId="13642BC7" w14:textId="77777777" w:rsidR="00D7676F" w:rsidRDefault="00D7676F" w:rsidP="00D7676F">
      <w:pPr>
        <w:spacing w:after="0" w:line="240" w:lineRule="auto"/>
        <w:rPr>
          <w:rFonts w:ascii="Arial" w:eastAsia="Arial" w:hAnsi="Arial" w:cs="Arial"/>
        </w:rPr>
      </w:pPr>
      <w:r>
        <w:rPr>
          <w:rFonts w:ascii="Arial" w:eastAsia="Arial" w:hAnsi="Arial" w:cs="Arial"/>
        </w:rPr>
        <w:t xml:space="preserve">NOES:       None. </w:t>
      </w:r>
    </w:p>
    <w:p w14:paraId="04F0296B" w14:textId="6E13F111" w:rsidR="00D7676F" w:rsidRDefault="00B21D92" w:rsidP="00D7676F">
      <w:pPr>
        <w:spacing w:after="0" w:line="240" w:lineRule="auto"/>
        <w:rPr>
          <w:rFonts w:ascii="Arial" w:eastAsia="Arial" w:hAnsi="Arial" w:cs="Arial"/>
        </w:rPr>
      </w:pPr>
      <w:r>
        <w:rPr>
          <w:rFonts w:ascii="Arial" w:eastAsia="Arial" w:hAnsi="Arial" w:cs="Arial"/>
        </w:rPr>
        <w:t>ABSTAIN:  None.</w:t>
      </w:r>
    </w:p>
    <w:p w14:paraId="750AD61C" w14:textId="1ABC37EB" w:rsidR="00E27ED6" w:rsidRDefault="008A54B7">
      <w:pPr>
        <w:spacing w:after="0" w:line="240" w:lineRule="auto"/>
        <w:rPr>
          <w:rFonts w:ascii="Arial" w:eastAsia="Arial" w:hAnsi="Arial" w:cs="Arial"/>
        </w:rPr>
      </w:pPr>
      <w:r>
        <w:rPr>
          <w:rFonts w:ascii="Arial" w:eastAsia="Arial" w:hAnsi="Arial" w:cs="Arial"/>
        </w:rPr>
        <w:t xml:space="preserve">  </w:t>
      </w:r>
    </w:p>
    <w:p w14:paraId="25F4818B" w14:textId="68B223B3" w:rsidR="008F7D16" w:rsidRDefault="006A7000" w:rsidP="008F7D16">
      <w:pPr>
        <w:spacing w:after="0" w:line="240" w:lineRule="auto"/>
        <w:rPr>
          <w:rFonts w:ascii="Arial" w:eastAsia="Arial" w:hAnsi="Arial" w:cs="Arial"/>
        </w:rPr>
      </w:pPr>
      <w:r w:rsidRPr="007E4F4F">
        <w:rPr>
          <w:rFonts w:ascii="Arial" w:eastAsia="Arial" w:hAnsi="Arial" w:cs="Arial"/>
          <w:b/>
          <w:bCs/>
        </w:rPr>
        <w:t>7</w:t>
      </w:r>
      <w:r w:rsidR="00B21D92" w:rsidRPr="006A7000">
        <w:rPr>
          <w:rFonts w:ascii="Arial" w:eastAsia="Arial" w:hAnsi="Arial" w:cs="Arial"/>
          <w:b/>
          <w:bCs/>
        </w:rPr>
        <w:t xml:space="preserve">. </w:t>
      </w:r>
      <w:r w:rsidRPr="006A7000">
        <w:rPr>
          <w:rFonts w:ascii="Arial" w:eastAsia="Arial" w:hAnsi="Arial" w:cs="Arial"/>
          <w:b/>
          <w:bCs/>
        </w:rPr>
        <w:t>Continued</w:t>
      </w:r>
      <w:r w:rsidR="00B21D92">
        <w:rPr>
          <w:rFonts w:ascii="Arial" w:eastAsia="Arial" w:hAnsi="Arial" w:cs="Arial"/>
        </w:rPr>
        <w:t xml:space="preserve"> </w:t>
      </w:r>
      <w:r w:rsidR="00B21D92" w:rsidRPr="00B21D92">
        <w:rPr>
          <w:rFonts w:ascii="Arial" w:eastAsia="Arial" w:hAnsi="Arial" w:cs="Arial"/>
          <w:b/>
        </w:rPr>
        <w:t xml:space="preserve">Discussion </w:t>
      </w:r>
      <w:r w:rsidR="00095F9E" w:rsidRPr="00B21D92">
        <w:rPr>
          <w:rFonts w:ascii="Arial" w:eastAsia="Arial" w:hAnsi="Arial" w:cs="Arial"/>
          <w:b/>
        </w:rPr>
        <w:t>o</w:t>
      </w:r>
      <w:r w:rsidR="00095F9E">
        <w:rPr>
          <w:rFonts w:ascii="Arial" w:eastAsia="Arial" w:hAnsi="Arial" w:cs="Arial"/>
          <w:b/>
        </w:rPr>
        <w:t>f</w:t>
      </w:r>
      <w:r w:rsidR="00B21D92" w:rsidRPr="00B21D92">
        <w:rPr>
          <w:rFonts w:ascii="Arial" w:eastAsia="Arial" w:hAnsi="Arial" w:cs="Arial"/>
          <w:b/>
        </w:rPr>
        <w:t xml:space="preserve"> Domestic Water Providers in Clearlake</w:t>
      </w:r>
      <w:r w:rsidR="00281B75">
        <w:rPr>
          <w:rFonts w:ascii="Arial" w:eastAsia="Arial" w:hAnsi="Arial" w:cs="Arial"/>
          <w:b/>
        </w:rPr>
        <w:t xml:space="preserve"> </w:t>
      </w:r>
    </w:p>
    <w:p w14:paraId="30DEEBEE" w14:textId="77777777" w:rsidR="008F7D16" w:rsidRDefault="008F7D16" w:rsidP="008F7D16">
      <w:pPr>
        <w:spacing w:after="0" w:line="240" w:lineRule="auto"/>
        <w:rPr>
          <w:rFonts w:ascii="Arial" w:eastAsia="Arial" w:hAnsi="Arial" w:cs="Arial"/>
          <w:iCs/>
          <w:color w:val="000000"/>
        </w:rPr>
      </w:pPr>
    </w:p>
    <w:p w14:paraId="6EDA5A75" w14:textId="1CBB1B73" w:rsidR="008F7D16" w:rsidRDefault="008F7D16" w:rsidP="008D4EE8">
      <w:pPr>
        <w:spacing w:after="0" w:line="240" w:lineRule="auto"/>
        <w:rPr>
          <w:rFonts w:ascii="Arial" w:eastAsia="Arial" w:hAnsi="Arial" w:cs="Arial"/>
          <w:iCs/>
          <w:color w:val="000000"/>
        </w:rPr>
      </w:pPr>
      <w:r>
        <w:rPr>
          <w:rFonts w:ascii="Arial" w:eastAsia="Arial" w:hAnsi="Arial" w:cs="Arial"/>
          <w:iCs/>
          <w:color w:val="000000"/>
        </w:rPr>
        <w:t xml:space="preserve">EO </w:t>
      </w:r>
      <w:r w:rsidR="00281B75">
        <w:rPr>
          <w:rFonts w:ascii="Arial" w:eastAsia="Arial" w:hAnsi="Arial" w:cs="Arial"/>
          <w:iCs/>
          <w:color w:val="000000"/>
        </w:rPr>
        <w:t xml:space="preserve">reviewed </w:t>
      </w:r>
      <w:r w:rsidR="008D4EE8">
        <w:rPr>
          <w:rFonts w:ascii="Arial" w:eastAsia="Arial" w:hAnsi="Arial" w:cs="Arial"/>
          <w:iCs/>
          <w:color w:val="000000"/>
        </w:rPr>
        <w:t>additions made to the Preliminary MSR Determinations from the May 19</w:t>
      </w:r>
      <w:r w:rsidR="008D4EE8" w:rsidRPr="008D4EE8">
        <w:rPr>
          <w:rFonts w:ascii="Arial" w:eastAsia="Arial" w:hAnsi="Arial" w:cs="Arial"/>
          <w:iCs/>
          <w:color w:val="000000"/>
          <w:vertAlign w:val="superscript"/>
        </w:rPr>
        <w:t>th</w:t>
      </w:r>
      <w:r w:rsidR="008D4EE8">
        <w:rPr>
          <w:rFonts w:ascii="Arial" w:eastAsia="Arial" w:hAnsi="Arial" w:cs="Arial"/>
          <w:iCs/>
          <w:color w:val="000000"/>
        </w:rPr>
        <w:t xml:space="preserve"> meeting which now appear in bold type</w:t>
      </w:r>
      <w:r w:rsidR="007E4F4F">
        <w:rPr>
          <w:rFonts w:ascii="Arial" w:eastAsia="Arial" w:hAnsi="Arial" w:cs="Arial"/>
          <w:iCs/>
          <w:color w:val="000000"/>
        </w:rPr>
        <w:t xml:space="preserve"> in the report</w:t>
      </w:r>
      <w:r w:rsidR="008D4EE8">
        <w:rPr>
          <w:rFonts w:ascii="Arial" w:eastAsia="Arial" w:hAnsi="Arial" w:cs="Arial"/>
          <w:iCs/>
          <w:color w:val="000000"/>
        </w:rPr>
        <w:t>.  EO stated that there is a fire flow problem and although some have been correcting, it is still low.  He stated that the land use authority in this matter is the City of Clearlake.  He noted that instead of a JPA as was discussed, a development review committee could be formed with input from</w:t>
      </w:r>
      <w:r w:rsidR="007E4F4F">
        <w:rPr>
          <w:rFonts w:ascii="Arial" w:eastAsia="Arial" w:hAnsi="Arial" w:cs="Arial"/>
          <w:iCs/>
          <w:color w:val="000000"/>
        </w:rPr>
        <w:t xml:space="preserve"> </w:t>
      </w:r>
      <w:r w:rsidR="008D4EE8">
        <w:rPr>
          <w:rFonts w:ascii="Arial" w:eastAsia="Arial" w:hAnsi="Arial" w:cs="Arial"/>
          <w:iCs/>
          <w:color w:val="000000"/>
        </w:rPr>
        <w:t>water</w:t>
      </w:r>
      <w:r w:rsidR="007E4F4F">
        <w:rPr>
          <w:rFonts w:ascii="Arial" w:eastAsia="Arial" w:hAnsi="Arial" w:cs="Arial"/>
          <w:iCs/>
          <w:color w:val="000000"/>
        </w:rPr>
        <w:t>,</w:t>
      </w:r>
      <w:r w:rsidR="008D4EE8">
        <w:rPr>
          <w:rFonts w:ascii="Arial" w:eastAsia="Arial" w:hAnsi="Arial" w:cs="Arial"/>
          <w:iCs/>
          <w:color w:val="000000"/>
        </w:rPr>
        <w:t xml:space="preserve"> </w:t>
      </w:r>
      <w:proofErr w:type="gramStart"/>
      <w:r w:rsidR="008D4EE8">
        <w:rPr>
          <w:rFonts w:ascii="Arial" w:eastAsia="Arial" w:hAnsi="Arial" w:cs="Arial"/>
          <w:iCs/>
          <w:color w:val="000000"/>
        </w:rPr>
        <w:t>fire</w:t>
      </w:r>
      <w:proofErr w:type="gramEnd"/>
      <w:r w:rsidR="008D4EE8">
        <w:rPr>
          <w:rFonts w:ascii="Arial" w:eastAsia="Arial" w:hAnsi="Arial" w:cs="Arial"/>
          <w:iCs/>
          <w:color w:val="000000"/>
        </w:rPr>
        <w:t xml:space="preserve"> and other pertinent entities so that everyone involved knows what the requirements are</w:t>
      </w:r>
      <w:r w:rsidR="007E4F4F">
        <w:rPr>
          <w:rFonts w:ascii="Arial" w:eastAsia="Arial" w:hAnsi="Arial" w:cs="Arial"/>
          <w:iCs/>
          <w:color w:val="000000"/>
        </w:rPr>
        <w:t xml:space="preserve"> and can have input from their perspectives</w:t>
      </w:r>
      <w:r w:rsidR="008D4EE8">
        <w:rPr>
          <w:rFonts w:ascii="Arial" w:eastAsia="Arial" w:hAnsi="Arial" w:cs="Arial"/>
          <w:iCs/>
          <w:color w:val="000000"/>
        </w:rPr>
        <w:t xml:space="preserve">.  Regarding the service consolidation, voters should have the final say and there needs to be an analysis on who the optimum water provider is.   Discussion was held on intertie agreements.  Discussion was held on the use of lake </w:t>
      </w:r>
      <w:r w:rsidR="008559CF">
        <w:rPr>
          <w:rFonts w:ascii="Arial" w:eastAsia="Arial" w:hAnsi="Arial" w:cs="Arial"/>
          <w:iCs/>
          <w:color w:val="000000"/>
        </w:rPr>
        <w:t>water</w:t>
      </w:r>
      <w:r w:rsidR="008D4EE8">
        <w:rPr>
          <w:rFonts w:ascii="Arial" w:eastAsia="Arial" w:hAnsi="Arial" w:cs="Arial"/>
          <w:iCs/>
          <w:color w:val="000000"/>
        </w:rPr>
        <w:t>, with Mr. Costner noting that there is an extreme problem with algae in the lake water this year.  He as applied for emergency grant funds and</w:t>
      </w:r>
      <w:r w:rsidR="007E4F4F">
        <w:rPr>
          <w:rFonts w:ascii="Arial" w:eastAsia="Arial" w:hAnsi="Arial" w:cs="Arial"/>
          <w:iCs/>
          <w:color w:val="000000"/>
        </w:rPr>
        <w:t xml:space="preserve"> is</w:t>
      </w:r>
      <w:r w:rsidR="008D4EE8">
        <w:rPr>
          <w:rFonts w:ascii="Arial" w:eastAsia="Arial" w:hAnsi="Arial" w:cs="Arial"/>
          <w:iCs/>
          <w:color w:val="000000"/>
        </w:rPr>
        <w:t xml:space="preserve"> reporting weekly to the state.  He stated </w:t>
      </w:r>
      <w:r w:rsidR="008559CF">
        <w:rPr>
          <w:rFonts w:ascii="Arial" w:eastAsia="Arial" w:hAnsi="Arial" w:cs="Arial"/>
          <w:iCs/>
          <w:color w:val="000000"/>
        </w:rPr>
        <w:t>that</w:t>
      </w:r>
      <w:r w:rsidR="008D4EE8">
        <w:rPr>
          <w:rFonts w:ascii="Arial" w:eastAsia="Arial" w:hAnsi="Arial" w:cs="Arial"/>
          <w:iCs/>
          <w:color w:val="000000"/>
        </w:rPr>
        <w:t xml:space="preserve"> </w:t>
      </w:r>
      <w:r w:rsidR="008559CF">
        <w:rPr>
          <w:rFonts w:ascii="Arial" w:eastAsia="Arial" w:hAnsi="Arial" w:cs="Arial"/>
          <w:iCs/>
          <w:color w:val="000000"/>
        </w:rPr>
        <w:t>Lakeport</w:t>
      </w:r>
      <w:r w:rsidR="008D4EE8">
        <w:rPr>
          <w:rFonts w:ascii="Arial" w:eastAsia="Arial" w:hAnsi="Arial" w:cs="Arial"/>
          <w:iCs/>
          <w:color w:val="000000"/>
        </w:rPr>
        <w:t xml:space="preserve"> is on well water right now and as the water gets shallower</w:t>
      </w:r>
      <w:r w:rsidR="008559CF">
        <w:rPr>
          <w:rFonts w:ascii="Arial" w:eastAsia="Arial" w:hAnsi="Arial" w:cs="Arial"/>
          <w:iCs/>
          <w:color w:val="000000"/>
        </w:rPr>
        <w:t xml:space="preserve"> the algae </w:t>
      </w:r>
      <w:proofErr w:type="gramStart"/>
      <w:r w:rsidR="008559CF">
        <w:rPr>
          <w:rFonts w:ascii="Arial" w:eastAsia="Arial" w:hAnsi="Arial" w:cs="Arial"/>
          <w:iCs/>
          <w:color w:val="000000"/>
        </w:rPr>
        <w:t>makes</w:t>
      </w:r>
      <w:proofErr w:type="gramEnd"/>
      <w:r w:rsidR="008559CF">
        <w:rPr>
          <w:rFonts w:ascii="Arial" w:eastAsia="Arial" w:hAnsi="Arial" w:cs="Arial"/>
          <w:iCs/>
          <w:color w:val="000000"/>
        </w:rPr>
        <w:t xml:space="preserve"> it worse</w:t>
      </w:r>
      <w:r w:rsidR="00095F9E">
        <w:rPr>
          <w:rFonts w:ascii="Arial" w:eastAsia="Arial" w:hAnsi="Arial" w:cs="Arial"/>
          <w:iCs/>
          <w:color w:val="000000"/>
        </w:rPr>
        <w:t>.</w:t>
      </w:r>
      <w:r w:rsidR="008559CF">
        <w:rPr>
          <w:rFonts w:ascii="Arial" w:eastAsia="Arial" w:hAnsi="Arial" w:cs="Arial"/>
          <w:iCs/>
          <w:color w:val="000000"/>
        </w:rPr>
        <w:t xml:space="preserve">    Commissioner Slooten spoke to Golden State</w:t>
      </w:r>
      <w:r w:rsidR="007E4F4F">
        <w:rPr>
          <w:rFonts w:ascii="Arial" w:eastAsia="Arial" w:hAnsi="Arial" w:cs="Arial"/>
          <w:iCs/>
          <w:color w:val="000000"/>
        </w:rPr>
        <w:t>’s</w:t>
      </w:r>
      <w:r w:rsidR="008559CF">
        <w:rPr>
          <w:rFonts w:ascii="Arial" w:eastAsia="Arial" w:hAnsi="Arial" w:cs="Arial"/>
          <w:iCs/>
          <w:color w:val="000000"/>
        </w:rPr>
        <w:t xml:space="preserve"> proposed rate increase.  </w:t>
      </w:r>
      <w:r w:rsidR="007E4F4F">
        <w:rPr>
          <w:rFonts w:ascii="Arial" w:eastAsia="Arial" w:hAnsi="Arial" w:cs="Arial"/>
          <w:iCs/>
          <w:color w:val="000000"/>
        </w:rPr>
        <w:t xml:space="preserve">Discussion was held. </w:t>
      </w:r>
      <w:r w:rsidR="008559CF">
        <w:rPr>
          <w:rFonts w:ascii="Arial" w:eastAsia="Arial" w:hAnsi="Arial" w:cs="Arial"/>
          <w:iCs/>
          <w:color w:val="000000"/>
        </w:rPr>
        <w:t xml:space="preserve"> EO suggested continuing </w:t>
      </w:r>
      <w:r w:rsidR="007E4F4F">
        <w:rPr>
          <w:rFonts w:ascii="Arial" w:eastAsia="Arial" w:hAnsi="Arial" w:cs="Arial"/>
          <w:iCs/>
          <w:color w:val="000000"/>
        </w:rPr>
        <w:t xml:space="preserve">the </w:t>
      </w:r>
      <w:r w:rsidR="008559CF">
        <w:rPr>
          <w:rFonts w:ascii="Arial" w:eastAsia="Arial" w:hAnsi="Arial" w:cs="Arial"/>
          <w:iCs/>
          <w:color w:val="000000"/>
        </w:rPr>
        <w:t>discussion</w:t>
      </w:r>
      <w:r w:rsidR="007E4F4F">
        <w:rPr>
          <w:rFonts w:ascii="Arial" w:eastAsia="Arial" w:hAnsi="Arial" w:cs="Arial"/>
          <w:iCs/>
          <w:color w:val="000000"/>
        </w:rPr>
        <w:t xml:space="preserve"> to the September 15</w:t>
      </w:r>
      <w:r w:rsidR="007E4F4F" w:rsidRPr="008559CF">
        <w:rPr>
          <w:rFonts w:ascii="Arial" w:eastAsia="Arial" w:hAnsi="Arial" w:cs="Arial"/>
          <w:iCs/>
          <w:color w:val="000000"/>
          <w:vertAlign w:val="superscript"/>
        </w:rPr>
        <w:t>th</w:t>
      </w:r>
      <w:r w:rsidR="007E4F4F">
        <w:rPr>
          <w:rFonts w:ascii="Arial" w:eastAsia="Arial" w:hAnsi="Arial" w:cs="Arial"/>
          <w:iCs/>
          <w:color w:val="000000"/>
        </w:rPr>
        <w:t xml:space="preserve"> meeting in </w:t>
      </w:r>
      <w:r w:rsidR="008559CF">
        <w:rPr>
          <w:rFonts w:ascii="Arial" w:eastAsia="Arial" w:hAnsi="Arial" w:cs="Arial"/>
          <w:iCs/>
          <w:color w:val="000000"/>
        </w:rPr>
        <w:t xml:space="preserve">Clearlake meeting so </w:t>
      </w:r>
      <w:r w:rsidR="007E4F4F">
        <w:rPr>
          <w:rFonts w:ascii="Arial" w:eastAsia="Arial" w:hAnsi="Arial" w:cs="Arial"/>
          <w:iCs/>
          <w:color w:val="000000"/>
        </w:rPr>
        <w:t xml:space="preserve">all </w:t>
      </w:r>
      <w:r w:rsidR="008559CF">
        <w:rPr>
          <w:rFonts w:ascii="Arial" w:eastAsia="Arial" w:hAnsi="Arial" w:cs="Arial"/>
          <w:iCs/>
          <w:color w:val="000000"/>
        </w:rPr>
        <w:t xml:space="preserve">stakeholders can be involved.  </w:t>
      </w:r>
    </w:p>
    <w:p w14:paraId="6AADCA81" w14:textId="283EA263" w:rsidR="008559CF" w:rsidRDefault="008559CF" w:rsidP="008D4EE8">
      <w:pPr>
        <w:spacing w:after="0" w:line="240" w:lineRule="auto"/>
        <w:rPr>
          <w:rFonts w:ascii="Arial" w:eastAsia="Arial" w:hAnsi="Arial" w:cs="Arial"/>
          <w:iCs/>
          <w:color w:val="000000"/>
        </w:rPr>
      </w:pPr>
    </w:p>
    <w:p w14:paraId="06F09177" w14:textId="517D7D06" w:rsidR="007E4F4F" w:rsidRDefault="007E4F4F" w:rsidP="008D4EE8">
      <w:pPr>
        <w:spacing w:after="0" w:line="240" w:lineRule="auto"/>
        <w:rPr>
          <w:rFonts w:ascii="Arial" w:eastAsia="Arial" w:hAnsi="Arial" w:cs="Arial"/>
          <w:iCs/>
          <w:color w:val="000000"/>
        </w:rPr>
      </w:pPr>
      <w:r>
        <w:rPr>
          <w:rFonts w:ascii="Arial" w:eastAsia="Arial" w:hAnsi="Arial" w:cs="Arial"/>
          <w:iCs/>
          <w:color w:val="000000"/>
        </w:rPr>
        <w:t>Present: Suzanne Lyons, Public Member Alternate (via Zoom)</w:t>
      </w:r>
    </w:p>
    <w:p w14:paraId="3CA8980B" w14:textId="77777777" w:rsidR="007E4F4F" w:rsidRDefault="007E4F4F" w:rsidP="008D4EE8">
      <w:pPr>
        <w:spacing w:after="0" w:line="240" w:lineRule="auto"/>
        <w:rPr>
          <w:rFonts w:ascii="Arial" w:eastAsia="Arial" w:hAnsi="Arial" w:cs="Arial"/>
          <w:iCs/>
          <w:color w:val="000000"/>
        </w:rPr>
      </w:pPr>
    </w:p>
    <w:p w14:paraId="05E87C8C" w14:textId="560944FE" w:rsidR="008559CF" w:rsidRDefault="008559CF" w:rsidP="008D4EE8">
      <w:pPr>
        <w:spacing w:after="0" w:line="240" w:lineRule="auto"/>
        <w:rPr>
          <w:rFonts w:ascii="Arial" w:eastAsia="Arial" w:hAnsi="Arial" w:cs="Arial"/>
          <w:b/>
          <w:bCs/>
          <w:iCs/>
          <w:color w:val="000000"/>
        </w:rPr>
      </w:pPr>
      <w:r>
        <w:rPr>
          <w:rFonts w:ascii="Arial" w:eastAsia="Arial" w:hAnsi="Arial" w:cs="Arial"/>
          <w:iCs/>
          <w:color w:val="000000"/>
        </w:rPr>
        <w:t>8</w:t>
      </w:r>
      <w:r w:rsidRPr="008559CF">
        <w:rPr>
          <w:rFonts w:ascii="Arial" w:eastAsia="Arial" w:hAnsi="Arial" w:cs="Arial"/>
          <w:b/>
          <w:bCs/>
          <w:iCs/>
          <w:color w:val="000000"/>
        </w:rPr>
        <w:t xml:space="preserve">.  Workshop </w:t>
      </w:r>
      <w:r w:rsidR="00095F9E" w:rsidRPr="008559CF">
        <w:rPr>
          <w:rFonts w:ascii="Arial" w:eastAsia="Arial" w:hAnsi="Arial" w:cs="Arial"/>
          <w:b/>
          <w:bCs/>
          <w:iCs/>
          <w:color w:val="000000"/>
        </w:rPr>
        <w:t>on</w:t>
      </w:r>
      <w:r w:rsidRPr="008559CF">
        <w:rPr>
          <w:rFonts w:ascii="Arial" w:eastAsia="Arial" w:hAnsi="Arial" w:cs="Arial"/>
          <w:b/>
          <w:bCs/>
          <w:iCs/>
          <w:color w:val="000000"/>
        </w:rPr>
        <w:t xml:space="preserve"> Proposed Policy Amendment re: Voluntary Indemnification Agreement policy and agreement to pay fees to be added to LAFCo’s Policies, Standards and Procedures. </w:t>
      </w:r>
    </w:p>
    <w:p w14:paraId="05F2A42B" w14:textId="4890C430" w:rsidR="008559CF" w:rsidRDefault="008559CF" w:rsidP="008D4EE8">
      <w:pPr>
        <w:spacing w:after="0" w:line="240" w:lineRule="auto"/>
        <w:rPr>
          <w:rFonts w:ascii="Arial" w:eastAsia="Arial" w:hAnsi="Arial" w:cs="Arial"/>
          <w:b/>
          <w:bCs/>
          <w:iCs/>
          <w:color w:val="000000"/>
        </w:rPr>
      </w:pPr>
    </w:p>
    <w:p w14:paraId="74C3329C" w14:textId="494A5A33" w:rsidR="008559CF" w:rsidRPr="008559CF" w:rsidRDefault="00D03529" w:rsidP="008D4EE8">
      <w:pPr>
        <w:spacing w:after="0" w:line="240" w:lineRule="auto"/>
        <w:rPr>
          <w:rFonts w:ascii="Arial" w:eastAsia="Arial" w:hAnsi="Arial" w:cs="Arial"/>
          <w:iCs/>
          <w:color w:val="000000"/>
        </w:rPr>
      </w:pPr>
      <w:r>
        <w:rPr>
          <w:rFonts w:ascii="Arial" w:eastAsia="Arial" w:hAnsi="Arial" w:cs="Arial"/>
          <w:iCs/>
          <w:color w:val="000000"/>
        </w:rPr>
        <w:t xml:space="preserve">In a related on-going policy matter, </w:t>
      </w:r>
      <w:r w:rsidR="008559CF">
        <w:rPr>
          <w:rFonts w:ascii="Arial" w:eastAsia="Arial" w:hAnsi="Arial" w:cs="Arial"/>
          <w:iCs/>
          <w:color w:val="000000"/>
        </w:rPr>
        <w:t xml:space="preserve">Mr. Browne explained that LAFCo does not have an expiration date policy in place for those applications that are deemed incomplete with notice given but no response or action is received.  Mr. Browne recommends that for those </w:t>
      </w:r>
      <w:r w:rsidR="006B2BCD">
        <w:rPr>
          <w:rFonts w:ascii="Arial" w:eastAsia="Arial" w:hAnsi="Arial" w:cs="Arial"/>
          <w:iCs/>
          <w:color w:val="000000"/>
        </w:rPr>
        <w:t>applications</w:t>
      </w:r>
      <w:r w:rsidR="008559CF">
        <w:rPr>
          <w:rFonts w:ascii="Arial" w:eastAsia="Arial" w:hAnsi="Arial" w:cs="Arial"/>
          <w:iCs/>
          <w:color w:val="000000"/>
        </w:rPr>
        <w:t xml:space="preserve"> if no action is taken within two years, the application should be terminated.  Commissio</w:t>
      </w:r>
      <w:r w:rsidR="006B2BCD">
        <w:rPr>
          <w:rFonts w:ascii="Arial" w:eastAsia="Arial" w:hAnsi="Arial" w:cs="Arial"/>
          <w:iCs/>
          <w:color w:val="000000"/>
        </w:rPr>
        <w:t>ners</w:t>
      </w:r>
      <w:r w:rsidR="008559CF">
        <w:rPr>
          <w:rFonts w:ascii="Arial" w:eastAsia="Arial" w:hAnsi="Arial" w:cs="Arial"/>
          <w:iCs/>
          <w:color w:val="000000"/>
        </w:rPr>
        <w:t xml:space="preserve"> agree.  Draft policy to be placed on an upcoming agenda</w:t>
      </w:r>
      <w:r w:rsidR="00B452C1">
        <w:rPr>
          <w:rFonts w:ascii="Arial" w:eastAsia="Arial" w:hAnsi="Arial" w:cs="Arial"/>
          <w:iCs/>
          <w:color w:val="000000"/>
        </w:rPr>
        <w:t xml:space="preserve">, along with the LAFCo proposed indemnification policy and agreement to pay fees.  Both items will be brought back for consideration/action. </w:t>
      </w:r>
    </w:p>
    <w:p w14:paraId="0C428E00" w14:textId="77777777" w:rsidR="008559CF" w:rsidRPr="008559CF" w:rsidRDefault="008559CF" w:rsidP="008D4EE8">
      <w:pPr>
        <w:spacing w:after="0" w:line="240" w:lineRule="auto"/>
        <w:rPr>
          <w:rFonts w:ascii="Arial" w:eastAsia="Arial" w:hAnsi="Arial" w:cs="Arial"/>
          <w:b/>
          <w:bCs/>
        </w:rPr>
      </w:pPr>
    </w:p>
    <w:p w14:paraId="3A0B4077" w14:textId="2E56DC7B" w:rsidR="0048136A" w:rsidRDefault="00B452C1">
      <w:pPr>
        <w:spacing w:after="0" w:line="240" w:lineRule="auto"/>
        <w:rPr>
          <w:rFonts w:ascii="Arial" w:eastAsia="Arial" w:hAnsi="Arial" w:cs="Arial"/>
        </w:rPr>
      </w:pPr>
      <w:r>
        <w:rPr>
          <w:rFonts w:ascii="Arial" w:eastAsia="Arial" w:hAnsi="Arial" w:cs="Arial"/>
        </w:rPr>
        <w:t xml:space="preserve">9.  Workshop </w:t>
      </w:r>
      <w:r w:rsidR="00095F9E">
        <w:rPr>
          <w:rFonts w:ascii="Arial" w:eastAsia="Arial" w:hAnsi="Arial" w:cs="Arial"/>
        </w:rPr>
        <w:t>for</w:t>
      </w:r>
      <w:r>
        <w:rPr>
          <w:rFonts w:ascii="Arial" w:eastAsia="Arial" w:hAnsi="Arial" w:cs="Arial"/>
        </w:rPr>
        <w:t xml:space="preserve"> the Lake County Cemetery Districts MSR and SOI for the Glenbrook Hartley, Kelseyville, Lower Lake, </w:t>
      </w:r>
      <w:r w:rsidR="00095F9E">
        <w:rPr>
          <w:rFonts w:ascii="Arial" w:eastAsia="Arial" w:hAnsi="Arial" w:cs="Arial"/>
        </w:rPr>
        <w:t>Middletown,</w:t>
      </w:r>
      <w:r>
        <w:rPr>
          <w:rFonts w:ascii="Arial" w:eastAsia="Arial" w:hAnsi="Arial" w:cs="Arial"/>
        </w:rPr>
        <w:t xml:space="preserve"> and Upper Lake Cemetery Districts.  </w:t>
      </w:r>
    </w:p>
    <w:p w14:paraId="584F555B" w14:textId="768A5CC5" w:rsidR="00B452C1" w:rsidRDefault="00B452C1">
      <w:pPr>
        <w:spacing w:after="0" w:line="240" w:lineRule="auto"/>
        <w:rPr>
          <w:rFonts w:ascii="Arial" w:eastAsia="Arial" w:hAnsi="Arial" w:cs="Arial"/>
        </w:rPr>
      </w:pPr>
    </w:p>
    <w:p w14:paraId="650F01C4" w14:textId="77777777" w:rsidR="00B452C1" w:rsidRDefault="00B452C1">
      <w:pPr>
        <w:spacing w:after="0" w:line="240" w:lineRule="auto"/>
        <w:rPr>
          <w:rFonts w:ascii="Arial" w:eastAsia="Arial" w:hAnsi="Arial" w:cs="Arial"/>
        </w:rPr>
      </w:pPr>
    </w:p>
    <w:p w14:paraId="6B0F2244" w14:textId="77777777" w:rsidR="00B452C1" w:rsidRDefault="00B452C1">
      <w:pPr>
        <w:spacing w:after="0" w:line="240" w:lineRule="auto"/>
        <w:rPr>
          <w:rFonts w:ascii="Arial" w:eastAsia="Arial" w:hAnsi="Arial" w:cs="Arial"/>
        </w:rPr>
      </w:pPr>
    </w:p>
    <w:p w14:paraId="3515F42B" w14:textId="29B1B451" w:rsidR="00B452C1" w:rsidRDefault="00B452C1">
      <w:pPr>
        <w:spacing w:after="0" w:line="240" w:lineRule="auto"/>
        <w:rPr>
          <w:rFonts w:ascii="Arial" w:eastAsia="Arial" w:hAnsi="Arial" w:cs="Arial"/>
        </w:rPr>
      </w:pPr>
      <w:r>
        <w:rPr>
          <w:rFonts w:ascii="Arial" w:eastAsia="Arial" w:hAnsi="Arial" w:cs="Arial"/>
        </w:rPr>
        <w:t xml:space="preserve">EO noted that it has been difficult to obtain information from some of the districts as they have very limited resources.  However, all information obtained has been reviewed.  EO stated that consolidating any of these districts would not solve any of the problems.  The districts have very dedicated  and experienced managers who really care about what they are doing.   Brief discussion is held.  The MSR and SOI will be on the next agenda for public hearing and consideration to adopt. </w:t>
      </w:r>
    </w:p>
    <w:p w14:paraId="3509F23A" w14:textId="77777777" w:rsidR="00B452C1" w:rsidRDefault="00B452C1">
      <w:pPr>
        <w:spacing w:after="0" w:line="240" w:lineRule="auto"/>
        <w:rPr>
          <w:rFonts w:ascii="Arial" w:eastAsia="Arial" w:hAnsi="Arial" w:cs="Arial"/>
        </w:rPr>
      </w:pPr>
    </w:p>
    <w:p w14:paraId="724FC33D" w14:textId="1C8299ED" w:rsidR="00B21D92" w:rsidRDefault="00B452C1">
      <w:pPr>
        <w:spacing w:after="0" w:line="240" w:lineRule="auto"/>
        <w:rPr>
          <w:rFonts w:ascii="Arial" w:eastAsia="Arial" w:hAnsi="Arial" w:cs="Arial"/>
        </w:rPr>
      </w:pPr>
      <w:r>
        <w:rPr>
          <w:rFonts w:ascii="Arial" w:eastAsia="Arial" w:hAnsi="Arial" w:cs="Arial"/>
        </w:rPr>
        <w:t>10.  Authorize Commissioners to attend the CALAFCo Annual Conference in Newport Beach</w:t>
      </w:r>
      <w:r w:rsidR="006B2BCD">
        <w:rPr>
          <w:rFonts w:ascii="Arial" w:eastAsia="Arial" w:hAnsi="Arial" w:cs="Arial"/>
        </w:rPr>
        <w:t xml:space="preserve"> October 6-8, 2021  </w:t>
      </w:r>
    </w:p>
    <w:p w14:paraId="5957D916" w14:textId="1A2FFF7B" w:rsidR="006B2BCD" w:rsidRDefault="006B2BCD">
      <w:pPr>
        <w:spacing w:after="0" w:line="240" w:lineRule="auto"/>
        <w:rPr>
          <w:rFonts w:ascii="Arial" w:eastAsia="Arial" w:hAnsi="Arial" w:cs="Arial"/>
        </w:rPr>
      </w:pPr>
    </w:p>
    <w:p w14:paraId="3E68C708" w14:textId="556FD6C9" w:rsidR="006B2BCD" w:rsidRDefault="006B2BCD">
      <w:pPr>
        <w:spacing w:after="0" w:line="240" w:lineRule="auto"/>
        <w:rPr>
          <w:rFonts w:ascii="Arial" w:eastAsia="Arial" w:hAnsi="Arial" w:cs="Arial"/>
        </w:rPr>
      </w:pPr>
      <w:r>
        <w:rPr>
          <w:rFonts w:ascii="Arial" w:eastAsia="Arial" w:hAnsi="Arial" w:cs="Arial"/>
        </w:rPr>
        <w:t xml:space="preserve">EO stated that if Commissioners were interested in attending, to please let him know. </w:t>
      </w:r>
    </w:p>
    <w:p w14:paraId="2B2B845E" w14:textId="77777777" w:rsidR="0035467F" w:rsidRDefault="0035467F">
      <w:pPr>
        <w:spacing w:after="0" w:line="240" w:lineRule="auto"/>
        <w:rPr>
          <w:rFonts w:ascii="Arial" w:eastAsia="Arial" w:hAnsi="Arial" w:cs="Arial"/>
          <w:bCs/>
        </w:rPr>
      </w:pPr>
    </w:p>
    <w:p w14:paraId="12866B47" w14:textId="5F912880" w:rsidR="006B2BCD" w:rsidRDefault="006B2BCD" w:rsidP="005F11FF">
      <w:pPr>
        <w:spacing w:after="0" w:line="240" w:lineRule="auto"/>
        <w:rPr>
          <w:rFonts w:ascii="Arial" w:eastAsia="Arial" w:hAnsi="Arial" w:cs="Arial"/>
          <w:b/>
        </w:rPr>
      </w:pPr>
      <w:r>
        <w:rPr>
          <w:rFonts w:ascii="Arial" w:eastAsia="Arial" w:hAnsi="Arial" w:cs="Arial"/>
          <w:b/>
        </w:rPr>
        <w:t xml:space="preserve">11.  Discussion </w:t>
      </w:r>
      <w:r w:rsidR="00095F9E">
        <w:rPr>
          <w:rFonts w:ascii="Arial" w:eastAsia="Arial" w:hAnsi="Arial" w:cs="Arial"/>
          <w:b/>
        </w:rPr>
        <w:t>on</w:t>
      </w:r>
      <w:r>
        <w:rPr>
          <w:rFonts w:ascii="Arial" w:eastAsia="Arial" w:hAnsi="Arial" w:cs="Arial"/>
          <w:b/>
        </w:rPr>
        <w:t xml:space="preserve"> the future use of Zoom and meeting technology for LAFCo meetings</w:t>
      </w:r>
    </w:p>
    <w:p w14:paraId="175A2D41" w14:textId="3E9B4EB8" w:rsidR="006B2BCD" w:rsidRDefault="006B2BCD" w:rsidP="005F11FF">
      <w:pPr>
        <w:spacing w:after="0" w:line="240" w:lineRule="auto"/>
        <w:rPr>
          <w:rFonts w:ascii="Arial" w:eastAsia="Arial" w:hAnsi="Arial" w:cs="Arial"/>
          <w:b/>
        </w:rPr>
      </w:pPr>
    </w:p>
    <w:p w14:paraId="6727C11B" w14:textId="671C2922" w:rsidR="006B2BCD" w:rsidRPr="006B2BCD" w:rsidRDefault="006B2BCD" w:rsidP="005F11FF">
      <w:pPr>
        <w:spacing w:after="0" w:line="240" w:lineRule="auto"/>
        <w:rPr>
          <w:rFonts w:ascii="Arial" w:eastAsia="Arial" w:hAnsi="Arial" w:cs="Arial"/>
          <w:bCs/>
        </w:rPr>
      </w:pPr>
      <w:r w:rsidRPr="006B2BCD">
        <w:rPr>
          <w:rFonts w:ascii="Arial" w:eastAsia="Arial" w:hAnsi="Arial" w:cs="Arial"/>
          <w:bCs/>
        </w:rPr>
        <w:t xml:space="preserve">This is a </w:t>
      </w:r>
      <w:r w:rsidR="00D03529">
        <w:rPr>
          <w:rFonts w:ascii="Arial" w:eastAsia="Arial" w:hAnsi="Arial" w:cs="Arial"/>
          <w:bCs/>
        </w:rPr>
        <w:t>relevant topic</w:t>
      </w:r>
      <w:r w:rsidRPr="006B2BCD">
        <w:rPr>
          <w:rFonts w:ascii="Arial" w:eastAsia="Arial" w:hAnsi="Arial" w:cs="Arial"/>
          <w:bCs/>
        </w:rPr>
        <w:t xml:space="preserve"> because of COVID and in light of changing Executive Orders from the state regarding remote meetings.  EO stated that there is a great advantage to offering a Zoom option, and he is hoping for some rule changes to make the option permanent.   Commissioners agree it is a good option for the public and participants</w:t>
      </w:r>
      <w:r w:rsidR="00D03529">
        <w:rPr>
          <w:rFonts w:ascii="Arial" w:eastAsia="Arial" w:hAnsi="Arial" w:cs="Arial"/>
          <w:bCs/>
        </w:rPr>
        <w:t xml:space="preserve"> as it is cost effective and increases accessibility. </w:t>
      </w:r>
    </w:p>
    <w:p w14:paraId="4567EA7B" w14:textId="3FD59DA5" w:rsidR="006B2BCD" w:rsidRDefault="006B2BCD" w:rsidP="005F11FF">
      <w:pPr>
        <w:spacing w:after="0" w:line="240" w:lineRule="auto"/>
        <w:rPr>
          <w:rFonts w:ascii="Arial" w:eastAsia="Arial" w:hAnsi="Arial" w:cs="Arial"/>
          <w:b/>
        </w:rPr>
      </w:pPr>
    </w:p>
    <w:p w14:paraId="010D8914" w14:textId="1CB92281" w:rsidR="006B2BCD" w:rsidRPr="00A82DB7" w:rsidRDefault="006B2BCD" w:rsidP="005F11FF">
      <w:pPr>
        <w:spacing w:after="0" w:line="240" w:lineRule="auto"/>
        <w:rPr>
          <w:rFonts w:ascii="Arial" w:eastAsia="Arial" w:hAnsi="Arial" w:cs="Arial"/>
          <w:bCs/>
        </w:rPr>
      </w:pPr>
      <w:r w:rsidRPr="00A82DB7">
        <w:rPr>
          <w:rFonts w:ascii="Arial" w:eastAsia="Arial" w:hAnsi="Arial" w:cs="Arial"/>
          <w:bCs/>
        </w:rPr>
        <w:t xml:space="preserve">Present:  Kevin </w:t>
      </w:r>
      <w:r w:rsidR="00A82DB7">
        <w:rPr>
          <w:rFonts w:ascii="Arial" w:eastAsia="Arial" w:hAnsi="Arial" w:cs="Arial"/>
          <w:bCs/>
        </w:rPr>
        <w:t>I</w:t>
      </w:r>
      <w:r w:rsidRPr="00A82DB7">
        <w:rPr>
          <w:rFonts w:ascii="Arial" w:eastAsia="Arial" w:hAnsi="Arial" w:cs="Arial"/>
          <w:bCs/>
        </w:rPr>
        <w:t>ngram</w:t>
      </w:r>
      <w:r w:rsidR="00A82DB7" w:rsidRPr="00A82DB7">
        <w:rPr>
          <w:rFonts w:ascii="Arial" w:eastAsia="Arial" w:hAnsi="Arial" w:cs="Arial"/>
          <w:bCs/>
        </w:rPr>
        <w:t>, City Manager, City of Lakeport</w:t>
      </w:r>
    </w:p>
    <w:p w14:paraId="4D2584A9" w14:textId="77777777" w:rsidR="006B2BCD" w:rsidRDefault="006B2BCD" w:rsidP="005F11FF">
      <w:pPr>
        <w:spacing w:after="0" w:line="240" w:lineRule="auto"/>
        <w:rPr>
          <w:rFonts w:ascii="Arial" w:eastAsia="Arial" w:hAnsi="Arial" w:cs="Arial"/>
          <w:b/>
        </w:rPr>
      </w:pPr>
    </w:p>
    <w:p w14:paraId="00D44248" w14:textId="77777777" w:rsidR="00A82DB7" w:rsidRDefault="006B2BCD" w:rsidP="00A82DB7">
      <w:pPr>
        <w:spacing w:after="0" w:line="240" w:lineRule="auto"/>
        <w:rPr>
          <w:rFonts w:ascii="Arial" w:eastAsia="Arial" w:hAnsi="Arial" w:cs="Arial"/>
          <w:b/>
          <w:bCs/>
        </w:rPr>
      </w:pPr>
      <w:r>
        <w:rPr>
          <w:rFonts w:ascii="Arial" w:eastAsia="Arial" w:hAnsi="Arial" w:cs="Arial"/>
          <w:b/>
        </w:rPr>
        <w:t>12</w:t>
      </w:r>
      <w:r w:rsidR="008A54B7">
        <w:rPr>
          <w:rFonts w:ascii="Arial" w:eastAsia="Arial" w:hAnsi="Arial" w:cs="Arial"/>
        </w:rPr>
        <w:t xml:space="preserve">.   </w:t>
      </w:r>
      <w:r w:rsidR="00FB5407">
        <w:rPr>
          <w:rFonts w:ascii="Arial" w:eastAsia="Arial" w:hAnsi="Arial" w:cs="Arial"/>
        </w:rPr>
        <w:t xml:space="preserve"> </w:t>
      </w:r>
      <w:r w:rsidR="00157AF7">
        <w:rPr>
          <w:rFonts w:ascii="Arial" w:eastAsia="Arial" w:hAnsi="Arial" w:cs="Arial"/>
        </w:rPr>
        <w:t xml:space="preserve"> </w:t>
      </w:r>
      <w:r w:rsidR="00157AF7" w:rsidRPr="00157AF7">
        <w:rPr>
          <w:rFonts w:ascii="Arial" w:eastAsia="Arial" w:hAnsi="Arial" w:cs="Arial"/>
          <w:b/>
          <w:bCs/>
        </w:rPr>
        <w:t>Executive Officer’s Report</w:t>
      </w:r>
    </w:p>
    <w:p w14:paraId="06950AF0" w14:textId="77777777" w:rsidR="00A82DB7" w:rsidRDefault="00A82DB7" w:rsidP="00A82DB7">
      <w:pPr>
        <w:spacing w:after="0" w:line="240" w:lineRule="auto"/>
        <w:rPr>
          <w:rFonts w:ascii="Arial" w:eastAsia="Arial" w:hAnsi="Arial" w:cs="Arial"/>
          <w:b/>
          <w:bCs/>
        </w:rPr>
      </w:pPr>
    </w:p>
    <w:p w14:paraId="50277A14" w14:textId="77777777" w:rsidR="00A82DB7" w:rsidRDefault="00A82DB7" w:rsidP="00A82DB7">
      <w:pPr>
        <w:spacing w:after="0" w:line="240" w:lineRule="auto"/>
        <w:rPr>
          <w:rFonts w:ascii="Arial" w:eastAsia="Times New Roman" w:hAnsi="Arial" w:cs="Arial"/>
          <w:iCs/>
        </w:rPr>
      </w:pPr>
      <w:r>
        <w:rPr>
          <w:rFonts w:ascii="Arial" w:eastAsia="Arial" w:hAnsi="Arial" w:cs="Arial"/>
          <w:b/>
          <w:bCs/>
        </w:rPr>
        <w:t xml:space="preserve">a.  </w:t>
      </w:r>
      <w:r w:rsidR="00157AF7" w:rsidRPr="00157AF7">
        <w:rPr>
          <w:rFonts w:ascii="Arial" w:eastAsia="Times New Roman" w:hAnsi="Arial" w:cs="Arial"/>
          <w:iCs/>
        </w:rPr>
        <w:t>South Lakeport Annexation</w:t>
      </w:r>
      <w:r w:rsidR="006B2BCD">
        <w:rPr>
          <w:rFonts w:ascii="Arial" w:eastAsia="Times New Roman" w:hAnsi="Arial" w:cs="Arial"/>
          <w:iCs/>
        </w:rPr>
        <w:t xml:space="preserve"> update on draft tax agreement.  Consultant has prepared a </w:t>
      </w:r>
      <w:r>
        <w:rPr>
          <w:rFonts w:ascii="Arial" w:eastAsia="Times New Roman" w:hAnsi="Arial" w:cs="Arial"/>
          <w:iCs/>
        </w:rPr>
        <w:t xml:space="preserve">    </w:t>
      </w:r>
    </w:p>
    <w:p w14:paraId="6562CCF5" w14:textId="766E2AF7" w:rsidR="00157AF7" w:rsidRPr="00A82DB7" w:rsidRDefault="00A82DB7" w:rsidP="00A82DB7">
      <w:pPr>
        <w:spacing w:after="0" w:line="240" w:lineRule="auto"/>
        <w:rPr>
          <w:rFonts w:ascii="Arial" w:eastAsia="Arial" w:hAnsi="Arial" w:cs="Arial"/>
          <w:b/>
          <w:bCs/>
        </w:rPr>
      </w:pPr>
      <w:r>
        <w:rPr>
          <w:rFonts w:ascii="Arial" w:eastAsia="Times New Roman" w:hAnsi="Arial" w:cs="Arial"/>
          <w:iCs/>
        </w:rPr>
        <w:t xml:space="preserve">      </w:t>
      </w:r>
      <w:r w:rsidR="006B2BCD">
        <w:rPr>
          <w:rFonts w:ascii="Arial" w:eastAsia="Times New Roman" w:hAnsi="Arial" w:cs="Arial"/>
          <w:iCs/>
        </w:rPr>
        <w:t>Resolution</w:t>
      </w:r>
      <w:r>
        <w:rPr>
          <w:rFonts w:ascii="Arial" w:eastAsia="Times New Roman" w:hAnsi="Arial" w:cs="Arial"/>
          <w:iCs/>
        </w:rPr>
        <w:t xml:space="preserve">, </w:t>
      </w:r>
      <w:r w:rsidR="006B2BCD">
        <w:rPr>
          <w:rFonts w:ascii="Arial" w:eastAsia="Times New Roman" w:hAnsi="Arial" w:cs="Arial"/>
          <w:iCs/>
        </w:rPr>
        <w:t>now under review by legal counsel</w:t>
      </w:r>
      <w:r w:rsidR="00D03529">
        <w:rPr>
          <w:rFonts w:ascii="Arial" w:eastAsia="Times New Roman" w:hAnsi="Arial" w:cs="Arial"/>
          <w:iCs/>
        </w:rPr>
        <w:t xml:space="preserve"> and is moving forward. </w:t>
      </w:r>
    </w:p>
    <w:p w14:paraId="083C5121" w14:textId="0D01117E" w:rsidR="00A82DB7" w:rsidRDefault="00A82DB7" w:rsidP="00A82DB7">
      <w:pPr>
        <w:spacing w:after="0" w:line="240" w:lineRule="auto"/>
        <w:rPr>
          <w:rFonts w:ascii="Arial" w:eastAsia="Times New Roman" w:hAnsi="Arial" w:cs="Arial"/>
          <w:iCs/>
        </w:rPr>
      </w:pPr>
    </w:p>
    <w:p w14:paraId="7D08D295" w14:textId="0B86AA0A" w:rsidR="00A82DB7" w:rsidRPr="00814B24" w:rsidRDefault="00A82DB7" w:rsidP="00A82DB7">
      <w:pPr>
        <w:spacing w:after="0" w:line="240" w:lineRule="auto"/>
        <w:rPr>
          <w:rFonts w:ascii="Arial" w:eastAsia="Times New Roman" w:hAnsi="Arial" w:cs="Arial"/>
          <w:iCs/>
        </w:rPr>
      </w:pPr>
      <w:r>
        <w:rPr>
          <w:rFonts w:ascii="Arial" w:eastAsia="Times New Roman" w:hAnsi="Arial" w:cs="Arial"/>
          <w:iCs/>
        </w:rPr>
        <w:t xml:space="preserve">Mr. Ingram </w:t>
      </w:r>
      <w:r w:rsidR="00095F9E">
        <w:rPr>
          <w:rFonts w:ascii="Arial" w:eastAsia="Times New Roman" w:hAnsi="Arial" w:cs="Arial"/>
          <w:iCs/>
        </w:rPr>
        <w:t>agreed</w:t>
      </w:r>
      <w:r>
        <w:rPr>
          <w:rFonts w:ascii="Arial" w:eastAsia="Times New Roman" w:hAnsi="Arial" w:cs="Arial"/>
          <w:iCs/>
        </w:rPr>
        <w:t xml:space="preserve"> with Mr. Benoit</w:t>
      </w:r>
      <w:r w:rsidR="00D03529">
        <w:rPr>
          <w:rFonts w:ascii="Arial" w:eastAsia="Times New Roman" w:hAnsi="Arial" w:cs="Arial"/>
          <w:iCs/>
        </w:rPr>
        <w:t xml:space="preserve">.  He stated that agreement is </w:t>
      </w:r>
      <w:r>
        <w:rPr>
          <w:rFonts w:ascii="Arial" w:eastAsia="Times New Roman" w:hAnsi="Arial" w:cs="Arial"/>
          <w:iCs/>
        </w:rPr>
        <w:t>closer now tha</w:t>
      </w:r>
      <w:r w:rsidR="00D03529">
        <w:rPr>
          <w:rFonts w:ascii="Arial" w:eastAsia="Times New Roman" w:hAnsi="Arial" w:cs="Arial"/>
          <w:iCs/>
        </w:rPr>
        <w:t xml:space="preserve">n </w:t>
      </w:r>
      <w:r>
        <w:rPr>
          <w:rFonts w:ascii="Arial" w:eastAsia="Times New Roman" w:hAnsi="Arial" w:cs="Arial"/>
          <w:iCs/>
        </w:rPr>
        <w:t xml:space="preserve">ever, that the points being mulled over now are not substantive and the Resolution will be ready to present soon. </w:t>
      </w:r>
    </w:p>
    <w:p w14:paraId="5AB9B401" w14:textId="2D5D1668" w:rsidR="00F92AD2" w:rsidRDefault="00F92AD2">
      <w:pPr>
        <w:spacing w:after="0" w:line="240" w:lineRule="auto"/>
        <w:rPr>
          <w:rFonts w:ascii="Arial" w:eastAsia="Arial" w:hAnsi="Arial" w:cs="Arial"/>
        </w:rPr>
      </w:pPr>
    </w:p>
    <w:p w14:paraId="67316DB1" w14:textId="5A28EC5E" w:rsidR="00A82DB7" w:rsidRDefault="00A82DB7">
      <w:pPr>
        <w:spacing w:after="0" w:line="240" w:lineRule="auto"/>
        <w:rPr>
          <w:rFonts w:ascii="Arial" w:eastAsia="Arial" w:hAnsi="Arial" w:cs="Arial"/>
        </w:rPr>
      </w:pPr>
      <w:r>
        <w:rPr>
          <w:rFonts w:ascii="Arial" w:eastAsia="Arial" w:hAnsi="Arial" w:cs="Arial"/>
        </w:rPr>
        <w:t>b.  Upper Lake area MTBE Drinking Water Contamination remarks</w:t>
      </w:r>
    </w:p>
    <w:p w14:paraId="14B5C2B6" w14:textId="1BFB88F3" w:rsidR="00A82DB7" w:rsidRDefault="00A82DB7">
      <w:pPr>
        <w:spacing w:after="0" w:line="240" w:lineRule="auto"/>
        <w:rPr>
          <w:rFonts w:ascii="Arial" w:eastAsia="Arial" w:hAnsi="Arial" w:cs="Arial"/>
        </w:rPr>
      </w:pPr>
    </w:p>
    <w:p w14:paraId="7322F713" w14:textId="4001D051" w:rsidR="008572D4" w:rsidRPr="00A82DB7" w:rsidRDefault="00814B24" w:rsidP="00157AF7">
      <w:pPr>
        <w:spacing w:after="0" w:line="240" w:lineRule="auto"/>
        <w:rPr>
          <w:rFonts w:ascii="Arial" w:eastAsia="Arial" w:hAnsi="Arial" w:cs="Arial"/>
          <w:bCs/>
        </w:rPr>
      </w:pPr>
      <w:r>
        <w:rPr>
          <w:rFonts w:ascii="Arial" w:eastAsia="Arial" w:hAnsi="Arial" w:cs="Arial"/>
          <w:b/>
        </w:rPr>
        <w:t>1</w:t>
      </w:r>
      <w:r w:rsidR="00A82DB7">
        <w:rPr>
          <w:rFonts w:ascii="Arial" w:eastAsia="Arial" w:hAnsi="Arial" w:cs="Arial"/>
          <w:b/>
        </w:rPr>
        <w:t>3</w:t>
      </w:r>
      <w:r w:rsidR="00157AF7">
        <w:rPr>
          <w:rFonts w:ascii="Arial" w:eastAsia="Arial" w:hAnsi="Arial" w:cs="Arial"/>
          <w:b/>
        </w:rPr>
        <w:t xml:space="preserve">.   </w:t>
      </w:r>
      <w:r w:rsidR="00FB5407">
        <w:rPr>
          <w:rFonts w:ascii="Arial" w:eastAsia="Arial" w:hAnsi="Arial" w:cs="Arial"/>
          <w:b/>
        </w:rPr>
        <w:t xml:space="preserve"> </w:t>
      </w:r>
      <w:r w:rsidR="00157AF7">
        <w:rPr>
          <w:rFonts w:ascii="Arial" w:eastAsia="Arial" w:hAnsi="Arial" w:cs="Arial"/>
          <w:b/>
        </w:rPr>
        <w:t xml:space="preserve"> LAFCo Counsel’s Report.  </w:t>
      </w:r>
      <w:r w:rsidR="00A82DB7" w:rsidRPr="00A82DB7">
        <w:rPr>
          <w:rFonts w:ascii="Arial" w:eastAsia="Arial" w:hAnsi="Arial" w:cs="Arial"/>
          <w:bCs/>
        </w:rPr>
        <w:t>Mr. Browne reported that he has been continuing to deal with fallout from the San Luis Obispo case</w:t>
      </w:r>
      <w:r w:rsidR="00A82DB7">
        <w:rPr>
          <w:rFonts w:ascii="Arial" w:eastAsia="Arial" w:hAnsi="Arial" w:cs="Arial"/>
          <w:bCs/>
        </w:rPr>
        <w:t xml:space="preserve">, </w:t>
      </w:r>
      <w:r w:rsidR="00D03529">
        <w:rPr>
          <w:rFonts w:ascii="Arial" w:eastAsia="Arial" w:hAnsi="Arial" w:cs="Arial"/>
          <w:bCs/>
        </w:rPr>
        <w:t xml:space="preserve"> but there is</w:t>
      </w:r>
      <w:r w:rsidR="00A82DB7">
        <w:rPr>
          <w:rFonts w:ascii="Arial" w:eastAsia="Arial" w:hAnsi="Arial" w:cs="Arial"/>
          <w:bCs/>
        </w:rPr>
        <w:t xml:space="preserve"> nothing new to report. </w:t>
      </w:r>
    </w:p>
    <w:p w14:paraId="1004FC30" w14:textId="64DF7837" w:rsidR="00E76296" w:rsidRPr="00E76296" w:rsidRDefault="00E76296" w:rsidP="00B85561">
      <w:pPr>
        <w:spacing w:after="0" w:line="240" w:lineRule="auto"/>
        <w:rPr>
          <w:rFonts w:ascii="Arial" w:eastAsia="Arial" w:hAnsi="Arial" w:cs="Arial"/>
          <w:bCs/>
        </w:rPr>
      </w:pPr>
      <w:r>
        <w:rPr>
          <w:rFonts w:ascii="Arial" w:eastAsia="Arial" w:hAnsi="Arial" w:cs="Arial"/>
          <w:bCs/>
        </w:rPr>
        <w:t xml:space="preserve"> </w:t>
      </w:r>
    </w:p>
    <w:p w14:paraId="650B8848" w14:textId="7B9D1062" w:rsidR="00E27ED6" w:rsidRDefault="00814B24">
      <w:pPr>
        <w:spacing w:after="0" w:line="240" w:lineRule="auto"/>
        <w:rPr>
          <w:rFonts w:ascii="Arial" w:eastAsia="Arial" w:hAnsi="Arial" w:cs="Arial"/>
          <w:b/>
          <w:bCs/>
        </w:rPr>
      </w:pPr>
      <w:r>
        <w:rPr>
          <w:rFonts w:ascii="Arial" w:eastAsia="Arial" w:hAnsi="Arial" w:cs="Arial"/>
          <w:b/>
          <w:bCs/>
        </w:rPr>
        <w:t>1</w:t>
      </w:r>
      <w:r w:rsidR="00A82DB7">
        <w:rPr>
          <w:rFonts w:ascii="Arial" w:eastAsia="Arial" w:hAnsi="Arial" w:cs="Arial"/>
          <w:b/>
          <w:bCs/>
        </w:rPr>
        <w:t>4</w:t>
      </w:r>
      <w:r w:rsidR="00FB5407" w:rsidRPr="00FB5407">
        <w:rPr>
          <w:rFonts w:ascii="Arial" w:eastAsia="Arial" w:hAnsi="Arial" w:cs="Arial"/>
          <w:b/>
          <w:bCs/>
        </w:rPr>
        <w:t xml:space="preserve">.  </w:t>
      </w:r>
      <w:r w:rsidR="00FB5407">
        <w:rPr>
          <w:rFonts w:ascii="Arial" w:eastAsia="Arial" w:hAnsi="Arial" w:cs="Arial"/>
          <w:b/>
          <w:bCs/>
        </w:rPr>
        <w:t xml:space="preserve"> </w:t>
      </w:r>
      <w:r w:rsidR="00FB5407" w:rsidRPr="00FB5407">
        <w:rPr>
          <w:rFonts w:ascii="Arial" w:eastAsia="Arial" w:hAnsi="Arial" w:cs="Arial"/>
          <w:b/>
          <w:bCs/>
        </w:rPr>
        <w:t xml:space="preserve"> Commissioner Reports</w:t>
      </w:r>
      <w:r w:rsidR="00157AF7" w:rsidRPr="00FB5407">
        <w:rPr>
          <w:rFonts w:ascii="Arial" w:eastAsia="Arial" w:hAnsi="Arial" w:cs="Arial"/>
          <w:b/>
          <w:bCs/>
        </w:rPr>
        <w:t xml:space="preserve">  </w:t>
      </w:r>
      <w:r>
        <w:rPr>
          <w:rFonts w:ascii="Arial" w:eastAsia="Arial" w:hAnsi="Arial" w:cs="Arial"/>
          <w:b/>
          <w:bCs/>
        </w:rPr>
        <w:t>- none</w:t>
      </w:r>
    </w:p>
    <w:p w14:paraId="3C4610FD" w14:textId="77777777" w:rsidR="00A82DB7" w:rsidRDefault="00A82DB7">
      <w:pPr>
        <w:spacing w:after="0" w:line="240" w:lineRule="auto"/>
        <w:rPr>
          <w:rFonts w:ascii="Arial" w:eastAsia="Arial" w:hAnsi="Arial" w:cs="Arial"/>
          <w:b/>
          <w:bCs/>
        </w:rPr>
      </w:pPr>
    </w:p>
    <w:p w14:paraId="253CC504" w14:textId="7FABF6AC" w:rsidR="00FB5407" w:rsidRDefault="00FB5407">
      <w:pPr>
        <w:spacing w:after="0" w:line="240" w:lineRule="auto"/>
        <w:rPr>
          <w:rFonts w:ascii="Arial" w:eastAsia="Arial" w:hAnsi="Arial" w:cs="Arial"/>
          <w:b/>
          <w:bCs/>
        </w:rPr>
      </w:pPr>
      <w:r w:rsidRPr="00B10A7F">
        <w:rPr>
          <w:rFonts w:ascii="Arial" w:eastAsia="Arial" w:hAnsi="Arial" w:cs="Arial"/>
          <w:b/>
          <w:bCs/>
        </w:rPr>
        <w:t>1</w:t>
      </w:r>
      <w:r w:rsidR="00A82DB7">
        <w:rPr>
          <w:rFonts w:ascii="Arial" w:eastAsia="Arial" w:hAnsi="Arial" w:cs="Arial"/>
          <w:b/>
          <w:bCs/>
        </w:rPr>
        <w:t>5</w:t>
      </w:r>
      <w:r w:rsidRPr="00B10A7F">
        <w:rPr>
          <w:rFonts w:ascii="Arial" w:eastAsia="Arial" w:hAnsi="Arial" w:cs="Arial"/>
          <w:b/>
          <w:bCs/>
        </w:rPr>
        <w:t>.</w:t>
      </w:r>
      <w:r>
        <w:rPr>
          <w:rFonts w:ascii="Arial" w:eastAsia="Arial" w:hAnsi="Arial" w:cs="Arial"/>
          <w:b/>
          <w:bCs/>
        </w:rPr>
        <w:t xml:space="preserve">   Correspondence</w:t>
      </w:r>
      <w:r w:rsidR="00D93ABD">
        <w:rPr>
          <w:rFonts w:ascii="Arial" w:eastAsia="Arial" w:hAnsi="Arial" w:cs="Arial"/>
          <w:b/>
          <w:bCs/>
        </w:rPr>
        <w:t xml:space="preserve"> </w:t>
      </w:r>
      <w:r w:rsidR="00D93ABD" w:rsidRPr="00D93ABD">
        <w:rPr>
          <w:rFonts w:ascii="Arial" w:eastAsia="Arial" w:hAnsi="Arial" w:cs="Arial"/>
        </w:rPr>
        <w:t xml:space="preserve">– </w:t>
      </w:r>
      <w:r w:rsidR="00A82DB7">
        <w:rPr>
          <w:rFonts w:ascii="Arial" w:eastAsia="Arial" w:hAnsi="Arial" w:cs="Arial"/>
        </w:rPr>
        <w:t>none</w:t>
      </w:r>
      <w:r w:rsidR="00D93ABD">
        <w:rPr>
          <w:rFonts w:ascii="Arial" w:eastAsia="Arial" w:hAnsi="Arial" w:cs="Arial"/>
        </w:rPr>
        <w:t xml:space="preserve"> </w:t>
      </w:r>
    </w:p>
    <w:p w14:paraId="2A2F7C88" w14:textId="7AC92F91" w:rsidR="00B10A7F" w:rsidRDefault="00B10A7F">
      <w:pPr>
        <w:spacing w:after="0" w:line="240" w:lineRule="auto"/>
        <w:rPr>
          <w:rFonts w:ascii="Arial" w:eastAsia="Arial" w:hAnsi="Arial" w:cs="Arial"/>
          <w:b/>
          <w:bCs/>
        </w:rPr>
      </w:pPr>
    </w:p>
    <w:p w14:paraId="46F383A8" w14:textId="13C1D3B3" w:rsidR="00E27ED6" w:rsidRDefault="00E76296">
      <w:pPr>
        <w:spacing w:after="0" w:line="240" w:lineRule="auto"/>
        <w:rPr>
          <w:rFonts w:ascii="Arial" w:eastAsia="Arial" w:hAnsi="Arial" w:cs="Arial"/>
        </w:rPr>
      </w:pPr>
      <w:r>
        <w:rPr>
          <w:rFonts w:ascii="Arial" w:eastAsia="Arial" w:hAnsi="Arial" w:cs="Arial"/>
        </w:rPr>
        <w:t>10:</w:t>
      </w:r>
      <w:r w:rsidR="00A82DB7">
        <w:rPr>
          <w:rFonts w:ascii="Arial" w:eastAsia="Arial" w:hAnsi="Arial" w:cs="Arial"/>
        </w:rPr>
        <w:t>50</w:t>
      </w:r>
      <w:r w:rsidR="008A54B7">
        <w:rPr>
          <w:rFonts w:ascii="Arial" w:eastAsia="Arial" w:hAnsi="Arial" w:cs="Arial"/>
        </w:rPr>
        <w:t xml:space="preserve"> a.m.  Meeting adjourned.  </w:t>
      </w:r>
    </w:p>
    <w:p w14:paraId="070E98B4" w14:textId="77777777" w:rsidR="00E27ED6" w:rsidRDefault="00E27ED6">
      <w:pPr>
        <w:spacing w:after="0" w:line="240" w:lineRule="auto"/>
        <w:rPr>
          <w:rFonts w:ascii="Arial" w:eastAsia="Arial" w:hAnsi="Arial" w:cs="Arial"/>
        </w:rPr>
      </w:pPr>
    </w:p>
    <w:p w14:paraId="3B494A3E" w14:textId="0C7F1D18" w:rsidR="00FB5407" w:rsidRDefault="008A54B7">
      <w:pPr>
        <w:spacing w:after="0" w:line="240" w:lineRule="auto"/>
        <w:rPr>
          <w:rFonts w:ascii="Arial" w:eastAsia="Arial" w:hAnsi="Arial" w:cs="Arial"/>
        </w:rPr>
      </w:pPr>
      <w:r>
        <w:rPr>
          <w:rFonts w:ascii="Arial" w:eastAsia="Arial" w:hAnsi="Arial" w:cs="Arial"/>
        </w:rPr>
        <w:t>Next regular meeting:  Wednesday</w:t>
      </w:r>
      <w:r w:rsidR="00814B24">
        <w:rPr>
          <w:rFonts w:ascii="Arial" w:eastAsia="Arial" w:hAnsi="Arial" w:cs="Arial"/>
        </w:rPr>
        <w:t xml:space="preserve"> </w:t>
      </w:r>
      <w:r w:rsidR="00A82DB7">
        <w:rPr>
          <w:rFonts w:ascii="Arial" w:eastAsia="Arial" w:hAnsi="Arial" w:cs="Arial"/>
        </w:rPr>
        <w:t xml:space="preserve">September 15, </w:t>
      </w:r>
      <w:r w:rsidR="00095F9E">
        <w:rPr>
          <w:rFonts w:ascii="Arial" w:eastAsia="Arial" w:hAnsi="Arial" w:cs="Arial"/>
        </w:rPr>
        <w:t>2021,</w:t>
      </w:r>
      <w:r w:rsidR="00814B24">
        <w:rPr>
          <w:rFonts w:ascii="Arial" w:eastAsia="Arial" w:hAnsi="Arial" w:cs="Arial"/>
        </w:rPr>
        <w:t xml:space="preserve"> </w:t>
      </w:r>
      <w:r w:rsidR="00A82DB7">
        <w:rPr>
          <w:rFonts w:ascii="Arial" w:eastAsia="Arial" w:hAnsi="Arial" w:cs="Arial"/>
        </w:rPr>
        <w:t xml:space="preserve">at </w:t>
      </w:r>
      <w:r w:rsidR="00814B24">
        <w:rPr>
          <w:rFonts w:ascii="Arial" w:eastAsia="Arial" w:hAnsi="Arial" w:cs="Arial"/>
        </w:rPr>
        <w:t xml:space="preserve">9:30 a.m.  in Clearlake </w:t>
      </w:r>
      <w:r w:rsidR="00095F9E">
        <w:rPr>
          <w:rFonts w:ascii="Arial" w:eastAsia="Arial" w:hAnsi="Arial" w:cs="Arial"/>
        </w:rPr>
        <w:t>and accessible through the</w:t>
      </w:r>
      <w:r w:rsidR="00814B24">
        <w:rPr>
          <w:rFonts w:ascii="Arial" w:eastAsia="Arial" w:hAnsi="Arial" w:cs="Arial"/>
        </w:rPr>
        <w:t xml:space="preserve"> Zoom</w:t>
      </w:r>
      <w:r w:rsidR="00095F9E">
        <w:rPr>
          <w:rFonts w:ascii="Arial" w:eastAsia="Arial" w:hAnsi="Arial" w:cs="Arial"/>
        </w:rPr>
        <w:t xml:space="preserve"> app.</w:t>
      </w:r>
      <w:r w:rsidR="00814B24">
        <w:rPr>
          <w:rFonts w:ascii="Arial" w:eastAsia="Arial" w:hAnsi="Arial" w:cs="Arial"/>
        </w:rPr>
        <w:t xml:space="preserve"> </w:t>
      </w:r>
    </w:p>
    <w:p w14:paraId="0E15AD3D" w14:textId="77777777" w:rsidR="00BF49F5" w:rsidRDefault="00BF49F5">
      <w:pPr>
        <w:spacing w:after="0" w:line="240" w:lineRule="auto"/>
        <w:rPr>
          <w:rFonts w:ascii="Arial" w:eastAsia="Arial" w:hAnsi="Arial" w:cs="Arial"/>
        </w:rPr>
      </w:pPr>
    </w:p>
    <w:p w14:paraId="1407EAF8" w14:textId="78C08E07" w:rsidR="00E27ED6" w:rsidRDefault="008A54B7">
      <w:pPr>
        <w:spacing w:after="0" w:line="240" w:lineRule="auto"/>
        <w:rPr>
          <w:rFonts w:ascii="Arial" w:eastAsia="Arial" w:hAnsi="Arial" w:cs="Arial"/>
        </w:rPr>
      </w:pPr>
      <w:r>
        <w:rPr>
          <w:rFonts w:ascii="Arial" w:eastAsia="Arial" w:hAnsi="Arial" w:cs="Arial"/>
        </w:rPr>
        <w:t xml:space="preserve">By:  Kathleen Moran, Clerk </w:t>
      </w:r>
    </w:p>
    <w:sectPr w:rsidR="00E27ED6" w:rsidSect="00B63D9F">
      <w:headerReference w:type="default" r:id="rId8"/>
      <w:footerReference w:type="default" r:id="rId9"/>
      <w:pgSz w:w="12240" w:h="15840" w:code="1"/>
      <w:pgMar w:top="864"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83441" w14:textId="77777777" w:rsidR="00310BFE" w:rsidRDefault="00310BFE" w:rsidP="00110158">
      <w:pPr>
        <w:spacing w:after="0" w:line="240" w:lineRule="auto"/>
      </w:pPr>
      <w:r>
        <w:separator/>
      </w:r>
    </w:p>
  </w:endnote>
  <w:endnote w:type="continuationSeparator" w:id="0">
    <w:p w14:paraId="1566993F" w14:textId="77777777" w:rsidR="00310BFE" w:rsidRDefault="00310BFE" w:rsidP="00110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9028725"/>
      <w:docPartObj>
        <w:docPartGallery w:val="Page Numbers (Bottom of Page)"/>
        <w:docPartUnique/>
      </w:docPartObj>
    </w:sdtPr>
    <w:sdtEndPr>
      <w:rPr>
        <w:noProof/>
      </w:rPr>
    </w:sdtEndPr>
    <w:sdtContent>
      <w:p w14:paraId="6F348232" w14:textId="73B5B160" w:rsidR="009F1549" w:rsidRDefault="009F154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E6F7D3" w14:textId="77777777" w:rsidR="009F1549" w:rsidRDefault="009F15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D8A17" w14:textId="77777777" w:rsidR="00310BFE" w:rsidRDefault="00310BFE" w:rsidP="00110158">
      <w:pPr>
        <w:spacing w:after="0" w:line="240" w:lineRule="auto"/>
      </w:pPr>
      <w:r>
        <w:separator/>
      </w:r>
    </w:p>
  </w:footnote>
  <w:footnote w:type="continuationSeparator" w:id="0">
    <w:p w14:paraId="673B8626" w14:textId="77777777" w:rsidR="00310BFE" w:rsidRDefault="00310BFE" w:rsidP="001101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70AB8" w14:textId="6B1BFB6E" w:rsidR="00110158" w:rsidRDefault="00110158">
    <w:pPr>
      <w:pStyle w:val="Header"/>
    </w:pPr>
    <w:r>
      <w:t>Lake LAFCo Meeting Minutes</w:t>
    </w:r>
  </w:p>
  <w:p w14:paraId="2B89AACA" w14:textId="50621251" w:rsidR="00110158" w:rsidRDefault="006A7000">
    <w:pPr>
      <w:pStyle w:val="Header"/>
    </w:pPr>
    <w:r>
      <w:t>July 21</w:t>
    </w:r>
    <w:r w:rsidR="00F12C9E">
      <w:t>, 2021</w:t>
    </w:r>
    <w:r w:rsidR="009D08D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F7B15"/>
    <w:multiLevelType w:val="hybridMultilevel"/>
    <w:tmpl w:val="71400BA2"/>
    <w:lvl w:ilvl="0" w:tplc="C07A8A96">
      <w:start w:val="1"/>
      <w:numFmt w:val="decimal"/>
      <w:lvlText w:val="%1."/>
      <w:lvlJc w:val="left"/>
      <w:pPr>
        <w:ind w:left="1425"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1" w:tplc="37D2EB28">
      <w:start w:val="1"/>
      <w:numFmt w:val="lowerLetter"/>
      <w:lvlText w:val="%2"/>
      <w:lvlJc w:val="left"/>
      <w:pPr>
        <w:ind w:left="1800"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2" w:tplc="F65EF422">
      <w:start w:val="1"/>
      <w:numFmt w:val="lowerRoman"/>
      <w:lvlText w:val="%3"/>
      <w:lvlJc w:val="left"/>
      <w:pPr>
        <w:ind w:left="2520"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3" w:tplc="6180E4E6">
      <w:start w:val="1"/>
      <w:numFmt w:val="decimal"/>
      <w:lvlText w:val="%4"/>
      <w:lvlJc w:val="left"/>
      <w:pPr>
        <w:ind w:left="3240"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4" w:tplc="0BE228AA">
      <w:start w:val="1"/>
      <w:numFmt w:val="lowerLetter"/>
      <w:lvlText w:val="%5"/>
      <w:lvlJc w:val="left"/>
      <w:pPr>
        <w:ind w:left="3960"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5" w:tplc="48C650DA">
      <w:start w:val="1"/>
      <w:numFmt w:val="lowerRoman"/>
      <w:lvlText w:val="%6"/>
      <w:lvlJc w:val="left"/>
      <w:pPr>
        <w:ind w:left="4680"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6" w:tplc="33A48822">
      <w:start w:val="1"/>
      <w:numFmt w:val="decimal"/>
      <w:lvlText w:val="%7"/>
      <w:lvlJc w:val="left"/>
      <w:pPr>
        <w:ind w:left="5400"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7" w:tplc="E392D98E">
      <w:start w:val="1"/>
      <w:numFmt w:val="lowerLetter"/>
      <w:lvlText w:val="%8"/>
      <w:lvlJc w:val="left"/>
      <w:pPr>
        <w:ind w:left="6120"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8" w:tplc="BF7EE4F2">
      <w:start w:val="1"/>
      <w:numFmt w:val="lowerRoman"/>
      <w:lvlText w:val="%9"/>
      <w:lvlJc w:val="left"/>
      <w:pPr>
        <w:ind w:left="6840"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abstractNum>
  <w:abstractNum w:abstractNumId="1" w15:restartNumberingAfterBreak="0">
    <w:nsid w:val="634060CD"/>
    <w:multiLevelType w:val="hybridMultilevel"/>
    <w:tmpl w:val="2B8E2AE8"/>
    <w:lvl w:ilvl="0" w:tplc="913AC2A0">
      <w:start w:val="5"/>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107279"/>
    <w:multiLevelType w:val="hybridMultilevel"/>
    <w:tmpl w:val="5202684C"/>
    <w:lvl w:ilvl="0" w:tplc="9C0017F6">
      <w:start w:val="1"/>
      <w:numFmt w:val="lowerLetter"/>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9"/>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ED6"/>
    <w:rsid w:val="00002CB9"/>
    <w:rsid w:val="00012B58"/>
    <w:rsid w:val="00027334"/>
    <w:rsid w:val="00037635"/>
    <w:rsid w:val="00062023"/>
    <w:rsid w:val="00065F1D"/>
    <w:rsid w:val="00080BB9"/>
    <w:rsid w:val="00092DF5"/>
    <w:rsid w:val="00095F9E"/>
    <w:rsid w:val="000A0A15"/>
    <w:rsid w:val="000C24D0"/>
    <w:rsid w:val="000C3F47"/>
    <w:rsid w:val="000D77E0"/>
    <w:rsid w:val="000E10FC"/>
    <w:rsid w:val="000E6E40"/>
    <w:rsid w:val="000F02BA"/>
    <w:rsid w:val="000F42E7"/>
    <w:rsid w:val="000F525B"/>
    <w:rsid w:val="00101A93"/>
    <w:rsid w:val="00110158"/>
    <w:rsid w:val="00110C8D"/>
    <w:rsid w:val="00157AF7"/>
    <w:rsid w:val="00163832"/>
    <w:rsid w:val="00167BFE"/>
    <w:rsid w:val="0017318E"/>
    <w:rsid w:val="001812CD"/>
    <w:rsid w:val="001A2244"/>
    <w:rsid w:val="001A7088"/>
    <w:rsid w:val="001B42F2"/>
    <w:rsid w:val="001F095B"/>
    <w:rsid w:val="002071A4"/>
    <w:rsid w:val="00211034"/>
    <w:rsid w:val="0022286D"/>
    <w:rsid w:val="002361AF"/>
    <w:rsid w:val="00240771"/>
    <w:rsid w:val="002438C2"/>
    <w:rsid w:val="00244FC2"/>
    <w:rsid w:val="0026243F"/>
    <w:rsid w:val="00281B75"/>
    <w:rsid w:val="002A097D"/>
    <w:rsid w:val="002A5A06"/>
    <w:rsid w:val="002B1B83"/>
    <w:rsid w:val="002B7642"/>
    <w:rsid w:val="002D1B0C"/>
    <w:rsid w:val="002D636E"/>
    <w:rsid w:val="0030004C"/>
    <w:rsid w:val="00310BFE"/>
    <w:rsid w:val="0031251E"/>
    <w:rsid w:val="0035467F"/>
    <w:rsid w:val="00393EEE"/>
    <w:rsid w:val="003A4433"/>
    <w:rsid w:val="003B5A4F"/>
    <w:rsid w:val="003B6C44"/>
    <w:rsid w:val="003E5433"/>
    <w:rsid w:val="003F3ED8"/>
    <w:rsid w:val="004129E0"/>
    <w:rsid w:val="004605FD"/>
    <w:rsid w:val="0047002A"/>
    <w:rsid w:val="0048136A"/>
    <w:rsid w:val="00491645"/>
    <w:rsid w:val="004A3683"/>
    <w:rsid w:val="004C3017"/>
    <w:rsid w:val="00524225"/>
    <w:rsid w:val="00526EAC"/>
    <w:rsid w:val="00527AAB"/>
    <w:rsid w:val="0054708D"/>
    <w:rsid w:val="00554221"/>
    <w:rsid w:val="005715BA"/>
    <w:rsid w:val="005744F9"/>
    <w:rsid w:val="005817CC"/>
    <w:rsid w:val="0058376A"/>
    <w:rsid w:val="00591DB5"/>
    <w:rsid w:val="005A4A15"/>
    <w:rsid w:val="005E4713"/>
    <w:rsid w:val="005F11FF"/>
    <w:rsid w:val="0062088F"/>
    <w:rsid w:val="00625CA4"/>
    <w:rsid w:val="00640C4D"/>
    <w:rsid w:val="00644519"/>
    <w:rsid w:val="00653158"/>
    <w:rsid w:val="006874A9"/>
    <w:rsid w:val="006929CF"/>
    <w:rsid w:val="006A0595"/>
    <w:rsid w:val="006A7000"/>
    <w:rsid w:val="006A7EC9"/>
    <w:rsid w:val="006B2BCD"/>
    <w:rsid w:val="00705BDB"/>
    <w:rsid w:val="00724731"/>
    <w:rsid w:val="007461C1"/>
    <w:rsid w:val="00772DB0"/>
    <w:rsid w:val="007A3391"/>
    <w:rsid w:val="007E1897"/>
    <w:rsid w:val="007E4F4F"/>
    <w:rsid w:val="007E7110"/>
    <w:rsid w:val="00814B24"/>
    <w:rsid w:val="008559CF"/>
    <w:rsid w:val="008572D4"/>
    <w:rsid w:val="008671EB"/>
    <w:rsid w:val="008675FA"/>
    <w:rsid w:val="008735D8"/>
    <w:rsid w:val="00893F1C"/>
    <w:rsid w:val="008A0870"/>
    <w:rsid w:val="008A3E15"/>
    <w:rsid w:val="008A4259"/>
    <w:rsid w:val="008A52E6"/>
    <w:rsid w:val="008A54B7"/>
    <w:rsid w:val="008B6DA4"/>
    <w:rsid w:val="008D4EE8"/>
    <w:rsid w:val="008F7D16"/>
    <w:rsid w:val="00915725"/>
    <w:rsid w:val="0094504E"/>
    <w:rsid w:val="00961BBC"/>
    <w:rsid w:val="00977260"/>
    <w:rsid w:val="009978E2"/>
    <w:rsid w:val="009B304A"/>
    <w:rsid w:val="009D08DC"/>
    <w:rsid w:val="009F1549"/>
    <w:rsid w:val="00A02F45"/>
    <w:rsid w:val="00A13647"/>
    <w:rsid w:val="00A36170"/>
    <w:rsid w:val="00A36A06"/>
    <w:rsid w:val="00A44923"/>
    <w:rsid w:val="00A518CE"/>
    <w:rsid w:val="00A636B4"/>
    <w:rsid w:val="00A82635"/>
    <w:rsid w:val="00A82DB7"/>
    <w:rsid w:val="00A97976"/>
    <w:rsid w:val="00AA46FF"/>
    <w:rsid w:val="00AD3B4B"/>
    <w:rsid w:val="00AE39CE"/>
    <w:rsid w:val="00AE5C90"/>
    <w:rsid w:val="00AE68B5"/>
    <w:rsid w:val="00B10A7F"/>
    <w:rsid w:val="00B11617"/>
    <w:rsid w:val="00B21D92"/>
    <w:rsid w:val="00B309EC"/>
    <w:rsid w:val="00B452C1"/>
    <w:rsid w:val="00B601B3"/>
    <w:rsid w:val="00B63D9F"/>
    <w:rsid w:val="00B66C65"/>
    <w:rsid w:val="00B81342"/>
    <w:rsid w:val="00B8354E"/>
    <w:rsid w:val="00B85561"/>
    <w:rsid w:val="00BA69DB"/>
    <w:rsid w:val="00BB08F0"/>
    <w:rsid w:val="00BB66F5"/>
    <w:rsid w:val="00BF49F5"/>
    <w:rsid w:val="00C04D6C"/>
    <w:rsid w:val="00C30618"/>
    <w:rsid w:val="00C358DD"/>
    <w:rsid w:val="00C406B3"/>
    <w:rsid w:val="00C442B9"/>
    <w:rsid w:val="00C445E6"/>
    <w:rsid w:val="00C523CF"/>
    <w:rsid w:val="00C656B6"/>
    <w:rsid w:val="00C80EFF"/>
    <w:rsid w:val="00C8340B"/>
    <w:rsid w:val="00CC13B4"/>
    <w:rsid w:val="00CD31E6"/>
    <w:rsid w:val="00CE644D"/>
    <w:rsid w:val="00D00EBA"/>
    <w:rsid w:val="00D02DFE"/>
    <w:rsid w:val="00D03529"/>
    <w:rsid w:val="00D24E9A"/>
    <w:rsid w:val="00D3303D"/>
    <w:rsid w:val="00D539E3"/>
    <w:rsid w:val="00D55FF8"/>
    <w:rsid w:val="00D627E0"/>
    <w:rsid w:val="00D649A4"/>
    <w:rsid w:val="00D7676F"/>
    <w:rsid w:val="00D77CCD"/>
    <w:rsid w:val="00D77F54"/>
    <w:rsid w:val="00D814B5"/>
    <w:rsid w:val="00D93ABD"/>
    <w:rsid w:val="00D97E20"/>
    <w:rsid w:val="00DB4241"/>
    <w:rsid w:val="00DB6723"/>
    <w:rsid w:val="00DE47E3"/>
    <w:rsid w:val="00E27ED6"/>
    <w:rsid w:val="00E403CC"/>
    <w:rsid w:val="00E41623"/>
    <w:rsid w:val="00E513B7"/>
    <w:rsid w:val="00E76296"/>
    <w:rsid w:val="00E77CB6"/>
    <w:rsid w:val="00E8482F"/>
    <w:rsid w:val="00ED6755"/>
    <w:rsid w:val="00EE5552"/>
    <w:rsid w:val="00EF6A70"/>
    <w:rsid w:val="00F06C5E"/>
    <w:rsid w:val="00F12C9E"/>
    <w:rsid w:val="00F2250C"/>
    <w:rsid w:val="00F243DA"/>
    <w:rsid w:val="00F66C42"/>
    <w:rsid w:val="00F92AD2"/>
    <w:rsid w:val="00FA056C"/>
    <w:rsid w:val="00FA0FF7"/>
    <w:rsid w:val="00FA7682"/>
    <w:rsid w:val="00FB5407"/>
    <w:rsid w:val="00FC4F25"/>
    <w:rsid w:val="00FC6B05"/>
    <w:rsid w:val="00FC7373"/>
    <w:rsid w:val="00FE0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5D7EA"/>
  <w15:docId w15:val="{68BE529E-EAF2-49D9-AD5D-6FBE77759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01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158"/>
  </w:style>
  <w:style w:type="paragraph" w:styleId="Footer">
    <w:name w:val="footer"/>
    <w:basedOn w:val="Normal"/>
    <w:link w:val="FooterChar"/>
    <w:uiPriority w:val="99"/>
    <w:unhideWhenUsed/>
    <w:rsid w:val="001101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158"/>
  </w:style>
  <w:style w:type="paragraph" w:styleId="BalloonText">
    <w:name w:val="Balloon Text"/>
    <w:basedOn w:val="Normal"/>
    <w:link w:val="BalloonTextChar"/>
    <w:uiPriority w:val="99"/>
    <w:semiHidden/>
    <w:unhideWhenUsed/>
    <w:rsid w:val="00E513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13B7"/>
    <w:rPr>
      <w:rFonts w:ascii="Segoe UI" w:hAnsi="Segoe UI" w:cs="Segoe UI"/>
      <w:sz w:val="18"/>
      <w:szCs w:val="18"/>
    </w:rPr>
  </w:style>
  <w:style w:type="paragraph" w:styleId="ListParagraph">
    <w:name w:val="List Paragraph"/>
    <w:basedOn w:val="Normal"/>
    <w:uiPriority w:val="34"/>
    <w:qFormat/>
    <w:rsid w:val="00B601B3"/>
    <w:pPr>
      <w:ind w:left="720"/>
      <w:contextualSpacing/>
    </w:pPr>
  </w:style>
  <w:style w:type="paragraph" w:styleId="NormalWeb">
    <w:name w:val="Normal (Web)"/>
    <w:basedOn w:val="Normal"/>
    <w:uiPriority w:val="99"/>
    <w:unhideWhenUsed/>
    <w:rsid w:val="00F12C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F12C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350304">
      <w:bodyDiv w:val="1"/>
      <w:marLeft w:val="0"/>
      <w:marRight w:val="0"/>
      <w:marTop w:val="0"/>
      <w:marBottom w:val="0"/>
      <w:divBdr>
        <w:top w:val="none" w:sz="0" w:space="0" w:color="auto"/>
        <w:left w:val="none" w:sz="0" w:space="0" w:color="auto"/>
        <w:bottom w:val="none" w:sz="0" w:space="0" w:color="auto"/>
        <w:right w:val="none" w:sz="0" w:space="0" w:color="auto"/>
      </w:divBdr>
      <w:divsChild>
        <w:div w:id="812990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9620">
              <w:marLeft w:val="0"/>
              <w:marRight w:val="0"/>
              <w:marTop w:val="0"/>
              <w:marBottom w:val="0"/>
              <w:divBdr>
                <w:top w:val="none" w:sz="0" w:space="0" w:color="auto"/>
                <w:left w:val="none" w:sz="0" w:space="0" w:color="auto"/>
                <w:bottom w:val="none" w:sz="0" w:space="0" w:color="auto"/>
                <w:right w:val="none" w:sz="0" w:space="0" w:color="auto"/>
              </w:divBdr>
              <w:divsChild>
                <w:div w:id="169129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83243">
      <w:bodyDiv w:val="1"/>
      <w:marLeft w:val="0"/>
      <w:marRight w:val="0"/>
      <w:marTop w:val="0"/>
      <w:marBottom w:val="0"/>
      <w:divBdr>
        <w:top w:val="none" w:sz="0" w:space="0" w:color="auto"/>
        <w:left w:val="none" w:sz="0" w:space="0" w:color="auto"/>
        <w:bottom w:val="none" w:sz="0" w:space="0" w:color="auto"/>
        <w:right w:val="none" w:sz="0" w:space="0" w:color="auto"/>
      </w:divBdr>
    </w:div>
    <w:div w:id="19056072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694D3-19CA-4843-9345-0857E55DD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1040</Words>
  <Characters>5929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Moran</dc:creator>
  <cp:lastModifiedBy>John Benoit</cp:lastModifiedBy>
  <cp:revision>3</cp:revision>
  <cp:lastPrinted>2021-03-24T16:06:00Z</cp:lastPrinted>
  <dcterms:created xsi:type="dcterms:W3CDTF">2021-09-06T17:21:00Z</dcterms:created>
  <dcterms:modified xsi:type="dcterms:W3CDTF">2021-09-07T16:37:00Z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609489324</vt:i4>
  </property>
</Properties>
</file>