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F3B5" w14:textId="66E4D5E2" w:rsidR="00EC5C24" w:rsidRDefault="00000000" w:rsidP="00114DB2">
      <w:pPr>
        <w:pStyle w:val="BodyA"/>
        <w:jc w:val="center"/>
      </w:pPr>
      <w:r>
        <w:rPr>
          <w:rFonts w:eastAsia="Arial Unicode MS" w:cs="Arial Unicode MS"/>
        </w:rPr>
        <w:t>LAKE LOCAL AGENCY FORMATION COMMISSION</w:t>
      </w:r>
    </w:p>
    <w:p w14:paraId="2DB672CC" w14:textId="11311C5D" w:rsidR="00EC5C24" w:rsidRDefault="00000000" w:rsidP="00114DB2">
      <w:pPr>
        <w:pStyle w:val="BodyA"/>
        <w:jc w:val="center"/>
      </w:pPr>
      <w:r>
        <w:rPr>
          <w:rFonts w:eastAsia="Arial Unicode MS" w:cs="Arial Unicode MS"/>
        </w:rPr>
        <w:t>Minutes</w:t>
      </w:r>
    </w:p>
    <w:p w14:paraId="4B5EC251" w14:textId="2419CE10" w:rsidR="00EC5C24" w:rsidRDefault="00000000" w:rsidP="00114DB2">
      <w:pPr>
        <w:pStyle w:val="BodyA"/>
        <w:jc w:val="center"/>
      </w:pPr>
      <w:r>
        <w:rPr>
          <w:rFonts w:eastAsia="Arial Unicode MS" w:cs="Arial Unicode MS"/>
        </w:rPr>
        <w:t>September 21, 2022</w:t>
      </w:r>
    </w:p>
    <w:p w14:paraId="0D517ED6" w14:textId="77777777" w:rsidR="00EC5C24" w:rsidRDefault="00EC5C24">
      <w:pPr>
        <w:pStyle w:val="BodyA"/>
        <w:rPr>
          <w:b/>
          <w:bCs/>
          <w:u w:val="single"/>
        </w:rPr>
      </w:pPr>
    </w:p>
    <w:p w14:paraId="0A7B9051" w14:textId="77777777" w:rsidR="00EC5C24" w:rsidRDefault="00000000">
      <w:pPr>
        <w:pStyle w:val="BodyA"/>
        <w:rPr>
          <w:b/>
          <w:bCs/>
          <w:u w:val="single"/>
        </w:rPr>
      </w:pPr>
      <w:r>
        <w:rPr>
          <w:rFonts w:eastAsia="Arial Unicode MS" w:cs="Arial Unicode MS"/>
          <w:b/>
          <w:bCs/>
          <w:u w:val="single"/>
        </w:rPr>
        <w:t>Members Participating</w:t>
      </w:r>
      <w:r>
        <w:tab/>
      </w:r>
      <w:r>
        <w:tab/>
      </w:r>
      <w:r>
        <w:tab/>
      </w:r>
      <w:r>
        <w:tab/>
      </w:r>
      <w:r>
        <w:tab/>
      </w:r>
      <w:r>
        <w:rPr>
          <w:rFonts w:eastAsia="Arial Unicode MS" w:cs="Arial Unicode MS"/>
          <w:b/>
          <w:bCs/>
          <w:u w:val="single"/>
        </w:rPr>
        <w:t>Staff Participating</w:t>
      </w:r>
    </w:p>
    <w:p w14:paraId="415C2C39" w14:textId="77777777" w:rsidR="00EC5C24" w:rsidRDefault="00000000">
      <w:pPr>
        <w:pStyle w:val="BodyA"/>
      </w:pPr>
      <w:r>
        <w:rPr>
          <w:rFonts w:eastAsia="Arial Unicode MS" w:cs="Arial Unicode MS"/>
        </w:rPr>
        <w:t xml:space="preserve">Stacey </w:t>
      </w:r>
      <w:proofErr w:type="spellStart"/>
      <w:r>
        <w:rPr>
          <w:rFonts w:eastAsia="Arial Unicode MS" w:cs="Arial Unicode MS"/>
        </w:rPr>
        <w:t>Mattina</w:t>
      </w:r>
      <w:proofErr w:type="spellEnd"/>
      <w:r>
        <w:rPr>
          <w:rFonts w:eastAsia="Arial Unicode MS" w:cs="Arial Unicode MS"/>
        </w:rPr>
        <w:t>, Vice-Chair, City Member</w:t>
      </w:r>
      <w:r>
        <w:tab/>
      </w:r>
      <w:r>
        <w:tab/>
      </w:r>
      <w:r>
        <w:tab/>
      </w:r>
      <w:r>
        <w:rPr>
          <w:rFonts w:eastAsia="Arial Unicode MS" w:cs="Arial Unicode MS"/>
        </w:rPr>
        <w:t>John Benoit, Executive Officer</w:t>
      </w:r>
    </w:p>
    <w:p w14:paraId="08195469" w14:textId="77777777" w:rsidR="00EC5C24" w:rsidRDefault="00000000">
      <w:pPr>
        <w:pStyle w:val="BodyA"/>
      </w:pPr>
      <w:r>
        <w:rPr>
          <w:rFonts w:eastAsia="Arial Unicode MS" w:cs="Arial Unicode MS"/>
        </w:rPr>
        <w:t xml:space="preserve">Ed Robey, Public Member                                        </w:t>
      </w:r>
      <w:r>
        <w:tab/>
      </w:r>
      <w:r>
        <w:tab/>
      </w:r>
      <w:r>
        <w:rPr>
          <w:rFonts w:eastAsia="Arial Unicode MS" w:cs="Arial Unicode MS"/>
        </w:rPr>
        <w:t xml:space="preserve"> P. Scott Browne, Legal Counsel</w:t>
      </w:r>
    </w:p>
    <w:p w14:paraId="4EC8017B" w14:textId="77777777" w:rsidR="00EC5C24" w:rsidRDefault="00000000">
      <w:pPr>
        <w:pStyle w:val="BodyA"/>
      </w:pPr>
      <w:r>
        <w:rPr>
          <w:rFonts w:eastAsia="Arial Unicode MS" w:cs="Arial Unicode MS"/>
        </w:rPr>
        <w:t xml:space="preserve">Stan </w:t>
      </w:r>
      <w:proofErr w:type="spellStart"/>
      <w:r>
        <w:rPr>
          <w:rFonts w:eastAsia="Arial Unicode MS" w:cs="Arial Unicode MS"/>
        </w:rPr>
        <w:t>Archacki</w:t>
      </w:r>
      <w:proofErr w:type="spellEnd"/>
      <w:r>
        <w:rPr>
          <w:rFonts w:eastAsia="Arial Unicode MS" w:cs="Arial Unicode MS"/>
        </w:rPr>
        <w:t>, Special Districts</w:t>
      </w:r>
      <w:r>
        <w:tab/>
      </w:r>
      <w:r>
        <w:tab/>
      </w:r>
      <w:r>
        <w:tab/>
      </w:r>
      <w:r>
        <w:tab/>
      </w:r>
    </w:p>
    <w:p w14:paraId="69EDB482" w14:textId="77777777" w:rsidR="00EC5C24" w:rsidRDefault="00000000">
      <w:pPr>
        <w:pStyle w:val="BodyA"/>
      </w:pPr>
      <w:r>
        <w:rPr>
          <w:rFonts w:eastAsia="Arial Unicode MS" w:cs="Arial Unicode MS"/>
        </w:rPr>
        <w:t xml:space="preserve">Dirk </w:t>
      </w:r>
      <w:proofErr w:type="spellStart"/>
      <w:r>
        <w:rPr>
          <w:rFonts w:eastAsia="Arial Unicode MS" w:cs="Arial Unicode MS"/>
        </w:rPr>
        <w:t>Slooten</w:t>
      </w:r>
      <w:proofErr w:type="spellEnd"/>
      <w:r>
        <w:rPr>
          <w:rFonts w:eastAsia="Arial Unicode MS" w:cs="Arial Unicode MS"/>
        </w:rPr>
        <w:t xml:space="preserve">, City Member </w:t>
      </w:r>
    </w:p>
    <w:p w14:paraId="5F32BD7C" w14:textId="77777777" w:rsidR="00EC5C24" w:rsidRDefault="00000000">
      <w:pPr>
        <w:pStyle w:val="BodyA"/>
      </w:pPr>
      <w:r>
        <w:rPr>
          <w:rFonts w:eastAsia="Arial Unicode MS" w:cs="Arial Unicode MS"/>
        </w:rPr>
        <w:t>Jim Scholz, Special Districts</w:t>
      </w:r>
      <w:r>
        <w:tab/>
      </w:r>
      <w:r>
        <w:tab/>
      </w:r>
      <w:r>
        <w:tab/>
      </w:r>
      <w:r>
        <w:tab/>
      </w:r>
      <w:r>
        <w:tab/>
      </w:r>
      <w:r>
        <w:tab/>
      </w:r>
      <w:r>
        <w:tab/>
      </w:r>
      <w:r>
        <w:tab/>
      </w:r>
      <w:r>
        <w:tab/>
      </w:r>
      <w:r>
        <w:tab/>
      </w:r>
      <w:r>
        <w:tab/>
      </w:r>
    </w:p>
    <w:p w14:paraId="389C2B38" w14:textId="77777777" w:rsidR="00EC5C24" w:rsidRDefault="00EC5C24">
      <w:pPr>
        <w:pStyle w:val="BodyA"/>
      </w:pPr>
    </w:p>
    <w:p w14:paraId="5A32CFC5" w14:textId="77777777" w:rsidR="00EC5C24" w:rsidRDefault="00000000">
      <w:pPr>
        <w:pStyle w:val="BodyA"/>
      </w:pPr>
      <w:r>
        <w:rPr>
          <w:rFonts w:eastAsia="Arial Unicode MS" w:cs="Arial Unicode MS"/>
        </w:rPr>
        <w:t xml:space="preserve">Absent:  Bruno Sabatier, Chair, County Member, Mike Simon, County Member, Suzanne Lyons, Public Alternate, Kenny </w:t>
      </w:r>
      <w:proofErr w:type="spellStart"/>
      <w:r>
        <w:rPr>
          <w:rFonts w:eastAsia="Arial Unicode MS" w:cs="Arial Unicode MS"/>
        </w:rPr>
        <w:t>Parlett</w:t>
      </w:r>
      <w:proofErr w:type="spellEnd"/>
      <w:r>
        <w:rPr>
          <w:rFonts w:eastAsia="Arial Unicode MS" w:cs="Arial Unicode MS"/>
        </w:rPr>
        <w:t>, City Alternate.</w:t>
      </w:r>
      <w:r>
        <w:rPr>
          <w:rFonts w:eastAsia="Arial Unicode MS" w:cs="Arial Unicode MS"/>
        </w:rPr>
        <w:tab/>
      </w:r>
      <w:r>
        <w:rPr>
          <w:rFonts w:eastAsia="Arial Unicode MS" w:cs="Arial Unicode MS"/>
        </w:rPr>
        <w:tab/>
      </w:r>
    </w:p>
    <w:p w14:paraId="6A599CE5" w14:textId="77777777" w:rsidR="00EC5C24" w:rsidRDefault="00EC5C24">
      <w:pPr>
        <w:pStyle w:val="BodyA"/>
      </w:pPr>
    </w:p>
    <w:p w14:paraId="0AE4DF5A" w14:textId="77777777" w:rsidR="00EC5C24" w:rsidRDefault="00000000">
      <w:pPr>
        <w:pStyle w:val="BodyA"/>
        <w:numPr>
          <w:ilvl w:val="0"/>
          <w:numId w:val="2"/>
        </w:numPr>
      </w:pPr>
      <w:r>
        <w:t xml:space="preserve">Vice-Chair </w:t>
      </w:r>
      <w:proofErr w:type="spellStart"/>
      <w:r>
        <w:t>Mattina</w:t>
      </w:r>
      <w:proofErr w:type="spellEnd"/>
      <w:r>
        <w:t xml:space="preserve"> called meeting to order at 9:35 a.m. in the City Council Chambers, City                of Clearlake.   This meeting was conducted in person with teleconference and </w:t>
      </w:r>
      <w:proofErr w:type="gramStart"/>
      <w:r>
        <w:t>Zoom  options</w:t>
      </w:r>
      <w:proofErr w:type="gramEnd"/>
      <w:r>
        <w:t xml:space="preserve"> available. </w:t>
      </w:r>
    </w:p>
    <w:p w14:paraId="0959313A" w14:textId="77777777" w:rsidR="00EC5C24" w:rsidRDefault="00EC5C24">
      <w:pPr>
        <w:pStyle w:val="BodyA"/>
      </w:pPr>
    </w:p>
    <w:p w14:paraId="3DC23405" w14:textId="77777777" w:rsidR="00EC5C24" w:rsidRDefault="00000000">
      <w:pPr>
        <w:pStyle w:val="BodyA"/>
        <w:rPr>
          <w:b/>
          <w:bCs/>
        </w:rPr>
      </w:pPr>
      <w:r w:rsidRPr="009E2126">
        <w:rPr>
          <w:rFonts w:eastAsia="Arial Unicode MS" w:cs="Arial Unicode MS"/>
          <w:b/>
          <w:bCs/>
        </w:rPr>
        <w:t>2</w:t>
      </w:r>
      <w:r>
        <w:rPr>
          <w:rFonts w:eastAsia="Arial Unicode MS" w:cs="Arial Unicode MS"/>
        </w:rPr>
        <w:t xml:space="preserve">.   </w:t>
      </w:r>
      <w:r>
        <w:rPr>
          <w:rFonts w:eastAsia="Arial Unicode MS" w:cs="Arial Unicode MS"/>
          <w:b/>
          <w:bCs/>
        </w:rPr>
        <w:t xml:space="preserve">Approval of Minutes </w:t>
      </w:r>
    </w:p>
    <w:p w14:paraId="5E527543" w14:textId="77777777" w:rsidR="00EC5C24" w:rsidRDefault="00000000">
      <w:pPr>
        <w:pStyle w:val="BodyA"/>
      </w:pPr>
      <w:r>
        <w:rPr>
          <w:rFonts w:eastAsia="Arial Unicode MS" w:cs="Arial Unicode MS"/>
        </w:rPr>
        <w:t xml:space="preserve">      </w:t>
      </w:r>
    </w:p>
    <w:p w14:paraId="2009D92C" w14:textId="3C7B9B8E" w:rsidR="00EC5C24" w:rsidRDefault="00000000" w:rsidP="00114DB2">
      <w:pPr>
        <w:pStyle w:val="BodyA"/>
        <w:ind w:left="720"/>
      </w:pPr>
      <w:r>
        <w:rPr>
          <w:rFonts w:eastAsia="Arial Unicode MS" w:cs="Arial Unicode MS"/>
        </w:rPr>
        <w:t xml:space="preserve">Commissioner </w:t>
      </w:r>
      <w:proofErr w:type="spellStart"/>
      <w:r>
        <w:rPr>
          <w:rFonts w:eastAsia="Arial Unicode MS" w:cs="Arial Unicode MS"/>
        </w:rPr>
        <w:t>Mattina</w:t>
      </w:r>
      <w:proofErr w:type="spellEnd"/>
      <w:r>
        <w:rPr>
          <w:rFonts w:eastAsia="Arial Unicode MS" w:cs="Arial Unicode MS"/>
        </w:rPr>
        <w:t xml:space="preserve"> requested correction re: Agenda Item #5, Consent, which showed</w:t>
      </w:r>
      <w:r w:rsidR="00114DB2">
        <w:rPr>
          <w:rFonts w:eastAsia="Arial Unicode MS" w:cs="Arial Unicode MS"/>
        </w:rPr>
        <w:t xml:space="preserve"> </w:t>
      </w:r>
      <w:r>
        <w:rPr>
          <w:rFonts w:eastAsia="Arial Unicode MS" w:cs="Arial Unicode MS"/>
        </w:rPr>
        <w:t xml:space="preserve">her as making the motion, and she was not in attendance at the meeting. The minutes should show Commissioner Simon as the maker of the motion to approve Agenda Item 5.  </w:t>
      </w:r>
    </w:p>
    <w:p w14:paraId="34DD4387" w14:textId="77777777" w:rsidR="00EC5C24" w:rsidRDefault="00000000">
      <w:pPr>
        <w:pStyle w:val="BodyA"/>
      </w:pPr>
      <w:r>
        <w:tab/>
      </w:r>
    </w:p>
    <w:p w14:paraId="27746404" w14:textId="77777777" w:rsidR="00EC5C24" w:rsidRDefault="00000000">
      <w:pPr>
        <w:pStyle w:val="BodyA"/>
      </w:pPr>
      <w:r>
        <w:rPr>
          <w:rFonts w:eastAsia="Arial Unicode MS" w:cs="Arial Unicode MS"/>
        </w:rPr>
        <w:t xml:space="preserve">       Motion by Commissioner </w:t>
      </w:r>
      <w:proofErr w:type="gramStart"/>
      <w:r>
        <w:rPr>
          <w:rFonts w:eastAsia="Arial Unicode MS" w:cs="Arial Unicode MS"/>
        </w:rPr>
        <w:t>Robey,  seconded</w:t>
      </w:r>
      <w:proofErr w:type="gramEnd"/>
      <w:r>
        <w:rPr>
          <w:rFonts w:eastAsia="Arial Unicode MS" w:cs="Arial Unicode MS"/>
        </w:rPr>
        <w:t xml:space="preserve"> by Commissioner </w:t>
      </w:r>
      <w:proofErr w:type="spellStart"/>
      <w:r>
        <w:rPr>
          <w:rFonts w:eastAsia="Arial Unicode MS" w:cs="Arial Unicode MS"/>
        </w:rPr>
        <w:t>Archacki</w:t>
      </w:r>
      <w:proofErr w:type="spellEnd"/>
      <w:r>
        <w:rPr>
          <w:rFonts w:eastAsia="Arial Unicode MS" w:cs="Arial Unicode MS"/>
        </w:rPr>
        <w:t xml:space="preserve"> to approve the </w:t>
      </w:r>
    </w:p>
    <w:p w14:paraId="372DBC5A" w14:textId="77777777" w:rsidR="00EC5C24" w:rsidRDefault="00000000">
      <w:pPr>
        <w:pStyle w:val="BodyA"/>
      </w:pPr>
      <w:r>
        <w:rPr>
          <w:rFonts w:eastAsia="Arial Unicode MS" w:cs="Arial Unicode MS"/>
        </w:rPr>
        <w:t xml:space="preserve">       </w:t>
      </w:r>
      <w:proofErr w:type="gramStart"/>
      <w:r>
        <w:rPr>
          <w:rFonts w:eastAsia="Arial Unicode MS" w:cs="Arial Unicode MS"/>
        </w:rPr>
        <w:t>Minutes  of</w:t>
      </w:r>
      <w:proofErr w:type="gramEnd"/>
      <w:r>
        <w:rPr>
          <w:rFonts w:eastAsia="Arial Unicode MS" w:cs="Arial Unicode MS"/>
        </w:rPr>
        <w:t xml:space="preserve"> the July 20, 2022 Regular Meeting, with the above correction.  Motion carried   </w:t>
      </w:r>
    </w:p>
    <w:p w14:paraId="709FACCC" w14:textId="77777777" w:rsidR="00EC5C24" w:rsidRDefault="00000000">
      <w:pPr>
        <w:pStyle w:val="BodyA"/>
      </w:pPr>
      <w:r>
        <w:rPr>
          <w:rFonts w:eastAsia="Arial Unicode MS" w:cs="Arial Unicode MS"/>
        </w:rPr>
        <w:t xml:space="preserve">       by the following vote:</w:t>
      </w:r>
    </w:p>
    <w:p w14:paraId="38B501B9" w14:textId="77777777" w:rsidR="00EC5C24" w:rsidRDefault="00000000">
      <w:pPr>
        <w:pStyle w:val="BodyA"/>
      </w:pPr>
      <w:r>
        <w:rPr>
          <w:rFonts w:eastAsia="Arial Unicode MS" w:cs="Arial Unicode MS"/>
        </w:rPr>
        <w:t xml:space="preserve">          </w:t>
      </w:r>
    </w:p>
    <w:p w14:paraId="130FFA8A" w14:textId="77777777" w:rsidR="00EC5C24" w:rsidRDefault="00000000">
      <w:pPr>
        <w:pStyle w:val="BodyA"/>
      </w:pPr>
      <w:r>
        <w:rPr>
          <w:rFonts w:eastAsia="Arial Unicode MS" w:cs="Arial Unicode MS"/>
        </w:rPr>
        <w:tab/>
      </w:r>
      <w:r>
        <w:rPr>
          <w:rFonts w:eastAsia="Arial Unicode MS" w:cs="Arial Unicode MS"/>
        </w:rPr>
        <w:tab/>
        <w:t xml:space="preserve">AYES:        Commissioners </w:t>
      </w:r>
      <w:proofErr w:type="spellStart"/>
      <w:r>
        <w:rPr>
          <w:rFonts w:eastAsia="Arial Unicode MS" w:cs="Arial Unicode MS"/>
        </w:rPr>
        <w:t>Slooten</w:t>
      </w:r>
      <w:proofErr w:type="spellEnd"/>
      <w:r>
        <w:rPr>
          <w:rFonts w:eastAsia="Arial Unicode MS" w:cs="Arial Unicode MS"/>
        </w:rPr>
        <w:t xml:space="preserve">, </w:t>
      </w:r>
      <w:proofErr w:type="spellStart"/>
      <w:r>
        <w:rPr>
          <w:rFonts w:eastAsia="Arial Unicode MS" w:cs="Arial Unicode MS"/>
        </w:rPr>
        <w:t>Archacki</w:t>
      </w:r>
      <w:proofErr w:type="spellEnd"/>
      <w:r>
        <w:rPr>
          <w:rFonts w:eastAsia="Arial Unicode MS" w:cs="Arial Unicode MS"/>
        </w:rPr>
        <w:t xml:space="preserve">, Scholz, and Robey. </w:t>
      </w:r>
    </w:p>
    <w:p w14:paraId="670B3BEC" w14:textId="77777777" w:rsidR="00EC5C24" w:rsidRDefault="00000000">
      <w:pPr>
        <w:pStyle w:val="BodyA"/>
      </w:pPr>
      <w:r>
        <w:rPr>
          <w:rFonts w:eastAsia="Arial Unicode MS" w:cs="Arial Unicode MS"/>
        </w:rPr>
        <w:tab/>
      </w:r>
      <w:r>
        <w:rPr>
          <w:rFonts w:eastAsia="Arial Unicode MS" w:cs="Arial Unicode MS"/>
        </w:rPr>
        <w:tab/>
        <w:t>NOES:       None.</w:t>
      </w:r>
    </w:p>
    <w:p w14:paraId="3506CAFD" w14:textId="77777777" w:rsidR="00EC5C24" w:rsidRDefault="00000000">
      <w:pPr>
        <w:pStyle w:val="BodyA"/>
      </w:pPr>
      <w:r>
        <w:rPr>
          <w:rFonts w:eastAsia="Arial Unicode MS" w:cs="Arial Unicode MS"/>
        </w:rPr>
        <w:tab/>
      </w:r>
      <w:r>
        <w:rPr>
          <w:rFonts w:eastAsia="Arial Unicode MS" w:cs="Arial Unicode MS"/>
        </w:rPr>
        <w:tab/>
        <w:t xml:space="preserve">ABSTAIN:  Commissioner </w:t>
      </w:r>
      <w:proofErr w:type="spellStart"/>
      <w:r>
        <w:rPr>
          <w:rFonts w:eastAsia="Arial Unicode MS" w:cs="Arial Unicode MS"/>
        </w:rPr>
        <w:t>Mattina</w:t>
      </w:r>
      <w:proofErr w:type="spellEnd"/>
      <w:r>
        <w:rPr>
          <w:rFonts w:eastAsia="Arial Unicode MS" w:cs="Arial Unicode MS"/>
        </w:rPr>
        <w:t xml:space="preserve">. </w:t>
      </w:r>
    </w:p>
    <w:p w14:paraId="60A62838" w14:textId="77777777" w:rsidR="00EC5C24" w:rsidRDefault="00000000">
      <w:pPr>
        <w:pStyle w:val="BodyA"/>
      </w:pPr>
      <w:r>
        <w:rPr>
          <w:rFonts w:eastAsia="Arial Unicode MS" w:cs="Arial Unicode MS"/>
        </w:rPr>
        <w:tab/>
      </w:r>
      <w:r>
        <w:rPr>
          <w:rFonts w:eastAsia="Arial Unicode MS" w:cs="Arial Unicode MS"/>
        </w:rPr>
        <w:tab/>
        <w:t xml:space="preserve">ABSENT:   Commissioners Sabatier and Simon. </w:t>
      </w:r>
    </w:p>
    <w:p w14:paraId="6161E427" w14:textId="77777777" w:rsidR="00EC5C24" w:rsidRDefault="00EC5C24">
      <w:pPr>
        <w:pStyle w:val="BodyA"/>
      </w:pPr>
    </w:p>
    <w:p w14:paraId="037A9705" w14:textId="77777777" w:rsidR="00EC5C24" w:rsidRDefault="00000000">
      <w:pPr>
        <w:pStyle w:val="BodyA"/>
      </w:pPr>
      <w:r>
        <w:rPr>
          <w:rFonts w:eastAsia="Arial Unicode MS" w:cs="Arial Unicode MS"/>
        </w:rPr>
        <w:t xml:space="preserve">  </w:t>
      </w:r>
      <w:r w:rsidRPr="009E2126">
        <w:rPr>
          <w:rFonts w:eastAsia="Arial Unicode MS" w:cs="Arial Unicode MS"/>
          <w:b/>
          <w:bCs/>
        </w:rPr>
        <w:t>3.  Vice-Chair declared Period of Public Comment.</w:t>
      </w:r>
      <w:r>
        <w:rPr>
          <w:rFonts w:eastAsia="Arial Unicode MS" w:cs="Arial Unicode MS"/>
        </w:rPr>
        <w:t xml:space="preserve">  None were heard. </w:t>
      </w:r>
    </w:p>
    <w:p w14:paraId="11004F0B" w14:textId="77777777" w:rsidR="00EC5C24" w:rsidRDefault="00000000">
      <w:pPr>
        <w:pStyle w:val="BodyA"/>
      </w:pPr>
      <w:r>
        <w:rPr>
          <w:rFonts w:eastAsia="Arial Unicode MS" w:cs="Arial Unicode MS"/>
        </w:rPr>
        <w:t xml:space="preserve">    </w:t>
      </w:r>
    </w:p>
    <w:p w14:paraId="53E523A0" w14:textId="77777777" w:rsidR="00EC5C24" w:rsidRDefault="00000000">
      <w:pPr>
        <w:pStyle w:val="BodyA"/>
      </w:pPr>
      <w:r>
        <w:rPr>
          <w:rFonts w:eastAsia="Arial Unicode MS" w:cs="Arial Unicode MS"/>
        </w:rPr>
        <w:t xml:space="preserve">  </w:t>
      </w:r>
      <w:r w:rsidRPr="009E2126">
        <w:rPr>
          <w:rFonts w:eastAsia="Arial Unicode MS" w:cs="Arial Unicode MS"/>
          <w:b/>
          <w:bCs/>
        </w:rPr>
        <w:t>4</w:t>
      </w:r>
      <w:r>
        <w:rPr>
          <w:rFonts w:eastAsia="Arial Unicode MS" w:cs="Arial Unicode MS"/>
        </w:rPr>
        <w:t xml:space="preserve">.  </w:t>
      </w:r>
      <w:r>
        <w:rPr>
          <w:rFonts w:eastAsia="Arial Unicode MS" w:cs="Arial Unicode MS"/>
          <w:b/>
          <w:bCs/>
        </w:rPr>
        <w:t>Consent Agenda</w:t>
      </w:r>
    </w:p>
    <w:p w14:paraId="189487AB" w14:textId="77777777" w:rsidR="00EC5C24" w:rsidRDefault="00EC5C24">
      <w:pPr>
        <w:pStyle w:val="BodyA"/>
      </w:pPr>
    </w:p>
    <w:p w14:paraId="15257D18" w14:textId="77777777" w:rsidR="00EC5C24" w:rsidRDefault="00000000">
      <w:pPr>
        <w:pStyle w:val="BodyA"/>
      </w:pPr>
      <w:r>
        <w:rPr>
          <w:rFonts w:eastAsia="Arial Unicode MS" w:cs="Arial Unicode MS"/>
        </w:rPr>
        <w:t xml:space="preserve">       Motion by Commissioner </w:t>
      </w:r>
      <w:proofErr w:type="spellStart"/>
      <w:r>
        <w:rPr>
          <w:rFonts w:eastAsia="Arial Unicode MS" w:cs="Arial Unicode MS"/>
        </w:rPr>
        <w:t>Slooten</w:t>
      </w:r>
      <w:proofErr w:type="spellEnd"/>
      <w:r>
        <w:rPr>
          <w:rFonts w:eastAsia="Arial Unicode MS" w:cs="Arial Unicode MS"/>
        </w:rPr>
        <w:t xml:space="preserve">, seconded by Commissioner </w:t>
      </w:r>
      <w:proofErr w:type="spellStart"/>
      <w:r>
        <w:rPr>
          <w:rFonts w:eastAsia="Arial Unicode MS" w:cs="Arial Unicode MS"/>
        </w:rPr>
        <w:t>Archacki</w:t>
      </w:r>
      <w:proofErr w:type="spellEnd"/>
      <w:r>
        <w:rPr>
          <w:rFonts w:eastAsia="Arial Unicode MS" w:cs="Arial Unicode MS"/>
        </w:rPr>
        <w:t xml:space="preserve"> to approve </w:t>
      </w:r>
      <w:r>
        <w:rPr>
          <w:rFonts w:eastAsia="Arial Unicode MS" w:cs="Arial Unicode MS"/>
        </w:rPr>
        <w:tab/>
      </w:r>
      <w:r>
        <w:rPr>
          <w:rFonts w:eastAsia="Arial Unicode MS" w:cs="Arial Unicode MS"/>
        </w:rPr>
        <w:tab/>
      </w:r>
    </w:p>
    <w:p w14:paraId="5A3CD09E" w14:textId="77777777" w:rsidR="00EC5C24" w:rsidRDefault="00000000">
      <w:pPr>
        <w:pStyle w:val="BodyA"/>
      </w:pPr>
      <w:r>
        <w:rPr>
          <w:rFonts w:eastAsia="Arial Unicode MS" w:cs="Arial Unicode MS"/>
        </w:rPr>
        <w:t xml:space="preserve">       Consent Agenda items as follows:</w:t>
      </w:r>
    </w:p>
    <w:p w14:paraId="6A1C2180" w14:textId="77777777" w:rsidR="00EC5C24" w:rsidRDefault="00EC5C24">
      <w:pPr>
        <w:pStyle w:val="BodyA"/>
      </w:pPr>
    </w:p>
    <w:p w14:paraId="543E1F1D" w14:textId="77777777" w:rsidR="00EC5C24" w:rsidRDefault="00000000">
      <w:pPr>
        <w:pStyle w:val="BodyA"/>
      </w:pPr>
      <w:r>
        <w:rPr>
          <w:rFonts w:eastAsia="Arial Unicode MS" w:cs="Arial Unicode MS"/>
        </w:rPr>
        <w:tab/>
        <w:t xml:space="preserve">a.  Authorize payment of expenses for July and August 2022. </w:t>
      </w:r>
    </w:p>
    <w:p w14:paraId="6E3C7FC9" w14:textId="77777777" w:rsidR="00EC5C24" w:rsidRDefault="00000000">
      <w:pPr>
        <w:pStyle w:val="BodyA"/>
      </w:pPr>
      <w:r>
        <w:tab/>
      </w:r>
    </w:p>
    <w:p w14:paraId="21FF4393" w14:textId="77777777" w:rsidR="00EC5C24" w:rsidRDefault="00000000">
      <w:pPr>
        <w:pStyle w:val="BodyA"/>
      </w:pPr>
      <w:r>
        <w:rPr>
          <w:rFonts w:eastAsia="Arial Unicode MS" w:cs="Arial Unicode MS"/>
        </w:rPr>
        <w:tab/>
        <w:t xml:space="preserve">b.  Adopt Resolution 2022-0012 - A Resolution of the Lake </w:t>
      </w:r>
      <w:proofErr w:type="spellStart"/>
      <w:r>
        <w:rPr>
          <w:rFonts w:eastAsia="Arial Unicode MS" w:cs="Arial Unicode MS"/>
        </w:rPr>
        <w:t>LAFCo</w:t>
      </w:r>
      <w:proofErr w:type="spellEnd"/>
      <w:r>
        <w:rPr>
          <w:rFonts w:eastAsia="Arial Unicode MS" w:cs="Arial Unicode MS"/>
        </w:rPr>
        <w:t xml:space="preserve"> Authorizing a remote </w:t>
      </w:r>
    </w:p>
    <w:p w14:paraId="58D01420" w14:textId="77777777" w:rsidR="00EC5C24" w:rsidRDefault="00000000">
      <w:pPr>
        <w:pStyle w:val="BodyA"/>
      </w:pPr>
      <w:r>
        <w:rPr>
          <w:rFonts w:eastAsia="Arial Unicode MS" w:cs="Arial Unicode MS"/>
        </w:rPr>
        <w:tab/>
        <w:t xml:space="preserve">     Teleconference Meeting of the Commission Pursuant to Government Code Section </w:t>
      </w:r>
    </w:p>
    <w:p w14:paraId="41A0F288" w14:textId="77777777" w:rsidR="00EC5C24" w:rsidRDefault="00000000">
      <w:pPr>
        <w:pStyle w:val="BodyA"/>
      </w:pPr>
      <w:r>
        <w:rPr>
          <w:rFonts w:eastAsia="Arial Unicode MS" w:cs="Arial Unicode MS"/>
        </w:rPr>
        <w:t xml:space="preserve">                 54953(e) and authorize the Chairman to sign.</w:t>
      </w:r>
    </w:p>
    <w:p w14:paraId="56851C41" w14:textId="77777777" w:rsidR="00EC5C24" w:rsidRDefault="00EC5C24">
      <w:pPr>
        <w:pStyle w:val="BodyA"/>
      </w:pPr>
    </w:p>
    <w:p w14:paraId="4B99C314" w14:textId="77777777" w:rsidR="00EC5C24" w:rsidRDefault="00000000">
      <w:pPr>
        <w:pStyle w:val="BodyA"/>
      </w:pPr>
      <w:r>
        <w:rPr>
          <w:rFonts w:eastAsia="Arial Unicode MS" w:cs="Arial Unicode MS"/>
        </w:rPr>
        <w:lastRenderedPageBreak/>
        <w:t xml:space="preserve">                       Motion carried by the following vote:  </w:t>
      </w:r>
    </w:p>
    <w:p w14:paraId="64DDAB75" w14:textId="77777777" w:rsidR="00EC5C24" w:rsidRDefault="00EC5C24">
      <w:pPr>
        <w:pStyle w:val="BodyA"/>
      </w:pPr>
    </w:p>
    <w:p w14:paraId="27079580" w14:textId="77777777" w:rsidR="00EC5C24" w:rsidRDefault="00000000">
      <w:pPr>
        <w:pStyle w:val="BodyA"/>
      </w:pPr>
      <w:r>
        <w:rPr>
          <w:rFonts w:eastAsia="Arial Unicode MS" w:cs="Arial Unicode MS"/>
        </w:rPr>
        <w:tab/>
      </w:r>
      <w:r>
        <w:rPr>
          <w:rFonts w:eastAsia="Arial Unicode MS" w:cs="Arial Unicode MS"/>
        </w:rPr>
        <w:tab/>
        <w:t xml:space="preserve">AYES:        Commissioners </w:t>
      </w:r>
      <w:proofErr w:type="spellStart"/>
      <w:r>
        <w:rPr>
          <w:rFonts w:eastAsia="Arial Unicode MS" w:cs="Arial Unicode MS"/>
        </w:rPr>
        <w:t>Slooten</w:t>
      </w:r>
      <w:proofErr w:type="spellEnd"/>
      <w:r>
        <w:rPr>
          <w:rFonts w:eastAsia="Arial Unicode MS" w:cs="Arial Unicode MS"/>
        </w:rPr>
        <w:t xml:space="preserve">, </w:t>
      </w:r>
      <w:proofErr w:type="spellStart"/>
      <w:r>
        <w:rPr>
          <w:rFonts w:eastAsia="Arial Unicode MS" w:cs="Arial Unicode MS"/>
        </w:rPr>
        <w:t>Archacki</w:t>
      </w:r>
      <w:proofErr w:type="spellEnd"/>
      <w:r>
        <w:rPr>
          <w:rFonts w:eastAsia="Arial Unicode MS" w:cs="Arial Unicode MS"/>
        </w:rPr>
        <w:t xml:space="preserve">, Scholz, Robey, and </w:t>
      </w:r>
      <w:proofErr w:type="spellStart"/>
      <w:r>
        <w:rPr>
          <w:rFonts w:eastAsia="Arial Unicode MS" w:cs="Arial Unicode MS"/>
        </w:rPr>
        <w:t>Mattina</w:t>
      </w:r>
      <w:proofErr w:type="spellEnd"/>
      <w:r>
        <w:rPr>
          <w:rFonts w:eastAsia="Arial Unicode MS" w:cs="Arial Unicode MS"/>
        </w:rPr>
        <w:t xml:space="preserve">. </w:t>
      </w:r>
    </w:p>
    <w:p w14:paraId="68FF1BDA" w14:textId="77777777" w:rsidR="00EC5C24" w:rsidRDefault="00000000">
      <w:pPr>
        <w:pStyle w:val="BodyA"/>
      </w:pPr>
      <w:r>
        <w:rPr>
          <w:rFonts w:eastAsia="Arial Unicode MS" w:cs="Arial Unicode MS"/>
        </w:rPr>
        <w:tab/>
      </w:r>
      <w:r>
        <w:rPr>
          <w:rFonts w:eastAsia="Arial Unicode MS" w:cs="Arial Unicode MS"/>
        </w:rPr>
        <w:tab/>
        <w:t>NOES:       None.</w:t>
      </w:r>
    </w:p>
    <w:p w14:paraId="2917C8DD" w14:textId="6D0B6E40" w:rsidR="00EC5C24" w:rsidRDefault="00000000">
      <w:pPr>
        <w:pStyle w:val="BodyA"/>
      </w:pPr>
      <w:r>
        <w:rPr>
          <w:rFonts w:eastAsia="Arial Unicode MS" w:cs="Arial Unicode MS"/>
        </w:rPr>
        <w:tab/>
      </w:r>
      <w:r>
        <w:rPr>
          <w:rFonts w:eastAsia="Arial Unicode MS" w:cs="Arial Unicode MS"/>
        </w:rPr>
        <w:tab/>
        <w:t xml:space="preserve">ABSENT:   Commissioners Sabatier and Simon. </w:t>
      </w:r>
      <w:r>
        <w:tab/>
      </w:r>
      <w:r>
        <w:tab/>
      </w:r>
      <w:r>
        <w:tab/>
      </w:r>
      <w:r>
        <w:tab/>
      </w:r>
      <w:r>
        <w:tab/>
      </w:r>
      <w:r>
        <w:tab/>
      </w:r>
      <w:r>
        <w:tab/>
      </w:r>
      <w:r>
        <w:tab/>
      </w:r>
      <w:r>
        <w:tab/>
      </w:r>
      <w:r>
        <w:tab/>
      </w:r>
      <w:r>
        <w:tab/>
      </w:r>
      <w:r>
        <w:tab/>
      </w:r>
      <w:r>
        <w:tab/>
      </w:r>
      <w:r>
        <w:tab/>
      </w:r>
      <w:r>
        <w:tab/>
      </w:r>
      <w:r>
        <w:tab/>
      </w:r>
    </w:p>
    <w:p w14:paraId="10819DCE" w14:textId="77777777" w:rsidR="00EC5C24" w:rsidRDefault="00EC5C24">
      <w:pPr>
        <w:pStyle w:val="BodyA"/>
      </w:pPr>
    </w:p>
    <w:p w14:paraId="578FA14E" w14:textId="77777777" w:rsidR="00EC5C24" w:rsidRDefault="00000000">
      <w:pPr>
        <w:pStyle w:val="BodyA"/>
        <w:rPr>
          <w:b/>
          <w:bCs/>
        </w:rPr>
      </w:pPr>
      <w:r w:rsidRPr="009E2126">
        <w:rPr>
          <w:rFonts w:eastAsia="Arial Unicode MS" w:cs="Arial Unicode MS"/>
          <w:b/>
          <w:bCs/>
        </w:rPr>
        <w:t>5.</w:t>
      </w:r>
      <w:r>
        <w:rPr>
          <w:rFonts w:eastAsia="Arial Unicode MS" w:cs="Arial Unicode MS"/>
        </w:rPr>
        <w:t xml:space="preserve">        </w:t>
      </w:r>
      <w:r>
        <w:rPr>
          <w:rFonts w:eastAsia="Arial Unicode MS" w:cs="Arial Unicode MS"/>
          <w:b/>
          <w:bCs/>
        </w:rPr>
        <w:t xml:space="preserve">Continued discussion of Domestic Water Services in Clearlake and surrounding  </w:t>
      </w:r>
    </w:p>
    <w:p w14:paraId="3C2C1364" w14:textId="77777777" w:rsidR="00EC5C24" w:rsidRDefault="00000000">
      <w:pPr>
        <w:pStyle w:val="BodyA"/>
        <w:rPr>
          <w:b/>
          <w:bCs/>
        </w:rPr>
      </w:pPr>
      <w:r>
        <w:rPr>
          <w:rFonts w:eastAsia="Arial Unicode MS" w:cs="Arial Unicode MS"/>
          <w:b/>
          <w:bCs/>
        </w:rPr>
        <w:t xml:space="preserve">           area</w:t>
      </w:r>
    </w:p>
    <w:p w14:paraId="01F0A5F2" w14:textId="77777777" w:rsidR="00EC5C24" w:rsidRDefault="00000000">
      <w:pPr>
        <w:pStyle w:val="BodyA"/>
      </w:pPr>
      <w:r>
        <w:tab/>
      </w:r>
    </w:p>
    <w:p w14:paraId="081AD463" w14:textId="77777777" w:rsidR="00EC5C24" w:rsidRDefault="00000000">
      <w:pPr>
        <w:pStyle w:val="BodyA"/>
      </w:pPr>
      <w:r>
        <w:rPr>
          <w:rFonts w:eastAsia="Arial Unicode MS" w:cs="Arial Unicode MS"/>
        </w:rPr>
        <w:t xml:space="preserve">           Mr. Benoit noted that this discussion is a continuation of previous discussions which </w:t>
      </w:r>
    </w:p>
    <w:p w14:paraId="63B27D93" w14:textId="11AD36BF" w:rsidR="00EC5C24" w:rsidRDefault="00000000">
      <w:pPr>
        <w:pStyle w:val="BodyA"/>
      </w:pPr>
      <w:r>
        <w:rPr>
          <w:rFonts w:eastAsia="Arial Unicode MS" w:cs="Arial Unicode MS"/>
        </w:rPr>
        <w:t xml:space="preserve">           were set aside due to precedence given the City of Lakeport </w:t>
      </w:r>
      <w:r w:rsidR="00114DB2">
        <w:rPr>
          <w:rFonts w:eastAsia="Arial Unicode MS" w:cs="Arial Unicode MS"/>
        </w:rPr>
        <w:t xml:space="preserve">South Lakeport </w:t>
      </w:r>
      <w:r w:rsidR="00114DB2">
        <w:rPr>
          <w:rFonts w:eastAsia="Arial Unicode MS" w:cs="Arial Unicode MS"/>
        </w:rPr>
        <w:tab/>
      </w:r>
      <w:r>
        <w:rPr>
          <w:rFonts w:eastAsia="Arial Unicode MS" w:cs="Arial Unicode MS"/>
        </w:rPr>
        <w:t xml:space="preserve">annexation and that he is requesting direction from the Commission.  </w:t>
      </w:r>
    </w:p>
    <w:p w14:paraId="51885BBA" w14:textId="77777777" w:rsidR="00EC5C24" w:rsidRDefault="00000000">
      <w:pPr>
        <w:pStyle w:val="BodyA"/>
      </w:pPr>
      <w:r>
        <w:rPr>
          <w:rFonts w:eastAsia="Arial Unicode MS" w:cs="Arial Unicode MS"/>
        </w:rPr>
        <w:t xml:space="preserve">    </w:t>
      </w:r>
    </w:p>
    <w:p w14:paraId="7733D405" w14:textId="77777777" w:rsidR="00EC5C24" w:rsidRDefault="00000000">
      <w:pPr>
        <w:pStyle w:val="BodyA"/>
      </w:pPr>
      <w:r>
        <w:rPr>
          <w:rFonts w:eastAsia="Arial Unicode MS" w:cs="Arial Unicode MS"/>
        </w:rPr>
        <w:tab/>
        <w:t>Present:  Jeff Davis, Highlands Mutual Water.</w:t>
      </w:r>
    </w:p>
    <w:p w14:paraId="1A59C1C6" w14:textId="77777777" w:rsidR="00EC5C24" w:rsidRDefault="00000000">
      <w:pPr>
        <w:pStyle w:val="BodyA"/>
      </w:pPr>
      <w:r>
        <w:rPr>
          <w:rFonts w:eastAsia="Arial Unicode MS" w:cs="Arial Unicode MS"/>
        </w:rPr>
        <w:t xml:space="preserve">                            Keith </w:t>
      </w:r>
      <w:proofErr w:type="spellStart"/>
      <w:r>
        <w:rPr>
          <w:rFonts w:eastAsia="Arial Unicode MS" w:cs="Arial Unicode MS"/>
        </w:rPr>
        <w:t>Ahart</w:t>
      </w:r>
      <w:proofErr w:type="spellEnd"/>
      <w:r>
        <w:rPr>
          <w:rFonts w:eastAsia="Arial Unicode MS" w:cs="Arial Unicode MS"/>
        </w:rPr>
        <w:t>, Golden State Water.</w:t>
      </w:r>
    </w:p>
    <w:p w14:paraId="006B8972" w14:textId="77777777" w:rsidR="00EC5C24" w:rsidRDefault="00000000">
      <w:pPr>
        <w:pStyle w:val="BodyA"/>
      </w:pPr>
      <w:r>
        <w:rPr>
          <w:rFonts w:eastAsia="Arial Unicode MS" w:cs="Arial Unicode MS"/>
        </w:rPr>
        <w:t xml:space="preserve">                            Frank Costner, </w:t>
      </w:r>
      <w:proofErr w:type="spellStart"/>
      <w:r>
        <w:rPr>
          <w:rFonts w:eastAsia="Arial Unicode MS" w:cs="Arial Unicode MS"/>
        </w:rPr>
        <w:t>Konocti</w:t>
      </w:r>
      <w:proofErr w:type="spellEnd"/>
      <w:r>
        <w:rPr>
          <w:rFonts w:eastAsia="Arial Unicode MS" w:cs="Arial Unicode MS"/>
        </w:rPr>
        <w:t xml:space="preserve"> County Water District.</w:t>
      </w:r>
    </w:p>
    <w:p w14:paraId="38849CF3" w14:textId="77777777" w:rsidR="00EC5C24" w:rsidRDefault="00000000">
      <w:pPr>
        <w:pStyle w:val="BodyA"/>
      </w:pPr>
      <w:r>
        <w:rPr>
          <w:rFonts w:eastAsia="Arial Unicode MS" w:cs="Arial Unicode MS"/>
        </w:rPr>
        <w:t xml:space="preserve">                            Willie </w:t>
      </w:r>
      <w:proofErr w:type="spellStart"/>
      <w:r>
        <w:rPr>
          <w:rFonts w:eastAsia="Arial Unicode MS" w:cs="Arial Unicode MS"/>
        </w:rPr>
        <w:t>Sapeta</w:t>
      </w:r>
      <w:proofErr w:type="spellEnd"/>
      <w:r>
        <w:rPr>
          <w:rFonts w:eastAsia="Arial Unicode MS" w:cs="Arial Unicode MS"/>
        </w:rPr>
        <w:t>, Chief, Lake County Fire Protection District.</w:t>
      </w:r>
    </w:p>
    <w:p w14:paraId="5285FB81" w14:textId="77777777" w:rsidR="00EC5C24" w:rsidRDefault="00000000">
      <w:pPr>
        <w:pStyle w:val="BodyA"/>
      </w:pPr>
      <w:r>
        <w:rPr>
          <w:rFonts w:eastAsia="Arial Unicode MS" w:cs="Arial Unicode MS"/>
        </w:rPr>
        <w:t xml:space="preserve">                            </w:t>
      </w:r>
    </w:p>
    <w:p w14:paraId="790E7860" w14:textId="3D1A03F8" w:rsidR="00EC5C24" w:rsidRDefault="00000000">
      <w:pPr>
        <w:pStyle w:val="BodyA"/>
      </w:pPr>
      <w:r>
        <w:rPr>
          <w:rFonts w:eastAsia="Arial Unicode MS" w:cs="Arial Unicode MS"/>
        </w:rPr>
        <w:t xml:space="preserve">          Extensive discussion was held. Discussion concluded with Fire Chief inviting the water </w:t>
      </w:r>
    </w:p>
    <w:p w14:paraId="3B2CE606" w14:textId="77777777" w:rsidR="00EC5C24" w:rsidRDefault="00000000">
      <w:pPr>
        <w:pStyle w:val="BodyA"/>
      </w:pPr>
      <w:r>
        <w:rPr>
          <w:rFonts w:eastAsia="Arial Unicode MS" w:cs="Arial Unicode MS"/>
        </w:rPr>
        <w:t xml:space="preserve">          providers to his regular monthly meetings to continue to work on issues, including </w:t>
      </w:r>
    </w:p>
    <w:p w14:paraId="4481446E" w14:textId="77777777" w:rsidR="00EC5C24" w:rsidRDefault="00000000">
      <w:pPr>
        <w:pStyle w:val="BodyA"/>
      </w:pPr>
      <w:r>
        <w:rPr>
          <w:rFonts w:eastAsia="Arial Unicode MS" w:cs="Arial Unicode MS"/>
        </w:rPr>
        <w:t xml:space="preserve">          development, communication between agencies, and fire flows. </w:t>
      </w:r>
    </w:p>
    <w:p w14:paraId="2E2AF80B" w14:textId="77777777" w:rsidR="00EC5C24" w:rsidRDefault="00000000">
      <w:pPr>
        <w:pStyle w:val="BodyA"/>
      </w:pPr>
      <w:r>
        <w:rPr>
          <w:rFonts w:eastAsia="Arial Unicode MS" w:cs="Arial Unicode MS"/>
        </w:rPr>
        <w:t xml:space="preserve">         </w:t>
      </w:r>
    </w:p>
    <w:p w14:paraId="417A8DCC" w14:textId="77777777" w:rsidR="00EC5C24" w:rsidRDefault="00000000">
      <w:pPr>
        <w:pStyle w:val="BodyA"/>
      </w:pPr>
      <w:r w:rsidRPr="009E2126">
        <w:rPr>
          <w:rFonts w:eastAsia="Arial Unicode MS" w:cs="Arial Unicode MS"/>
          <w:b/>
          <w:bCs/>
        </w:rPr>
        <w:t>6</w:t>
      </w:r>
      <w:r>
        <w:rPr>
          <w:rFonts w:eastAsia="Arial Unicode MS" w:cs="Arial Unicode MS"/>
        </w:rPr>
        <w:t xml:space="preserve">.       </w:t>
      </w:r>
      <w:r>
        <w:rPr>
          <w:rFonts w:eastAsia="Arial Unicode MS" w:cs="Arial Unicode MS"/>
          <w:b/>
          <w:bCs/>
        </w:rPr>
        <w:t xml:space="preserve">Biennial Review of </w:t>
      </w:r>
      <w:proofErr w:type="spellStart"/>
      <w:r>
        <w:rPr>
          <w:rFonts w:eastAsia="Arial Unicode MS" w:cs="Arial Unicode MS"/>
          <w:b/>
          <w:bCs/>
        </w:rPr>
        <w:t>LAFCo’s</w:t>
      </w:r>
      <w:proofErr w:type="spellEnd"/>
      <w:r>
        <w:rPr>
          <w:rFonts w:eastAsia="Arial Unicode MS" w:cs="Arial Unicode MS"/>
          <w:b/>
          <w:bCs/>
        </w:rPr>
        <w:t xml:space="preserve"> Conflict of Interest Code   </w:t>
      </w:r>
      <w:r>
        <w:rPr>
          <w:rFonts w:eastAsia="Arial Unicode MS" w:cs="Arial Unicode MS"/>
        </w:rPr>
        <w:t xml:space="preserve">     </w:t>
      </w:r>
    </w:p>
    <w:p w14:paraId="159E8FBF" w14:textId="77777777" w:rsidR="00EC5C24" w:rsidRDefault="00000000">
      <w:pPr>
        <w:pStyle w:val="BodyA"/>
      </w:pPr>
      <w:r>
        <w:rPr>
          <w:rFonts w:eastAsia="Arial Unicode MS" w:cs="Arial Unicode MS"/>
        </w:rPr>
        <w:t xml:space="preserve">           </w:t>
      </w:r>
    </w:p>
    <w:p w14:paraId="7EFD548B" w14:textId="4EC16538" w:rsidR="00EC5C24" w:rsidRDefault="00000000">
      <w:pPr>
        <w:pStyle w:val="BodyA"/>
      </w:pPr>
      <w:r>
        <w:rPr>
          <w:rFonts w:eastAsia="Arial Unicode MS" w:cs="Arial Unicode MS"/>
        </w:rPr>
        <w:t xml:space="preserve">          Mr. Benoit stated that the Commission is required to review </w:t>
      </w:r>
      <w:r w:rsidR="00114DB2">
        <w:rPr>
          <w:rFonts w:eastAsia="Arial Unicode MS" w:cs="Arial Unicode MS"/>
        </w:rPr>
        <w:t>its</w:t>
      </w:r>
      <w:r>
        <w:rPr>
          <w:rFonts w:eastAsia="Arial Unicode MS" w:cs="Arial Unicode MS"/>
        </w:rPr>
        <w:t xml:space="preserve"> </w:t>
      </w:r>
      <w:proofErr w:type="gramStart"/>
      <w:r>
        <w:rPr>
          <w:rFonts w:eastAsia="Arial Unicode MS" w:cs="Arial Unicode MS"/>
        </w:rPr>
        <w:t>Conflict of Interest</w:t>
      </w:r>
      <w:proofErr w:type="gramEnd"/>
      <w:r>
        <w:rPr>
          <w:rFonts w:eastAsia="Arial Unicode MS" w:cs="Arial Unicode MS"/>
        </w:rPr>
        <w:t xml:space="preserve"> Code </w:t>
      </w:r>
    </w:p>
    <w:p w14:paraId="57A1679C" w14:textId="77777777" w:rsidR="00EC5C24" w:rsidRDefault="00000000">
      <w:pPr>
        <w:pStyle w:val="BodyA"/>
      </w:pPr>
      <w:r>
        <w:rPr>
          <w:rFonts w:eastAsia="Arial Unicode MS" w:cs="Arial Unicode MS"/>
        </w:rPr>
        <w:t xml:space="preserve">          every two years, and that no revisions have been made. Mr. Browne made brief   </w:t>
      </w:r>
    </w:p>
    <w:p w14:paraId="6610A31C" w14:textId="77777777" w:rsidR="00EC5C24" w:rsidRDefault="00000000">
      <w:pPr>
        <w:pStyle w:val="BodyA"/>
      </w:pPr>
      <w:r>
        <w:rPr>
          <w:rFonts w:eastAsia="Arial Unicode MS" w:cs="Arial Unicode MS"/>
        </w:rPr>
        <w:t xml:space="preserve">          statement in concurrence and recommended adoption. </w:t>
      </w:r>
    </w:p>
    <w:p w14:paraId="274E6867" w14:textId="77777777" w:rsidR="00EC5C24" w:rsidRDefault="00EC5C24">
      <w:pPr>
        <w:pStyle w:val="BodyA"/>
      </w:pPr>
    </w:p>
    <w:p w14:paraId="0607FB3B" w14:textId="77777777" w:rsidR="00EC5C24" w:rsidRDefault="00000000">
      <w:pPr>
        <w:pStyle w:val="BodyA"/>
      </w:pPr>
      <w:r>
        <w:rPr>
          <w:rFonts w:eastAsia="Arial Unicode MS" w:cs="Arial Unicode MS"/>
        </w:rPr>
        <w:t xml:space="preserve">          Motion by Commissioner </w:t>
      </w:r>
      <w:proofErr w:type="spellStart"/>
      <w:r>
        <w:rPr>
          <w:rFonts w:eastAsia="Arial Unicode MS" w:cs="Arial Unicode MS"/>
        </w:rPr>
        <w:t>Slooten</w:t>
      </w:r>
      <w:proofErr w:type="spellEnd"/>
      <w:r>
        <w:rPr>
          <w:rFonts w:eastAsia="Arial Unicode MS" w:cs="Arial Unicode MS"/>
        </w:rPr>
        <w:t xml:space="preserve">, seconded by Commissioner Scholz to authorize the        </w:t>
      </w:r>
    </w:p>
    <w:p w14:paraId="7B3DC8AB" w14:textId="77777777" w:rsidR="00EC5C24" w:rsidRDefault="00000000">
      <w:pPr>
        <w:pStyle w:val="BodyA"/>
      </w:pPr>
      <w:r>
        <w:rPr>
          <w:rFonts w:eastAsia="Arial Unicode MS" w:cs="Arial Unicode MS"/>
        </w:rPr>
        <w:t xml:space="preserve">          Executive Officer to sign the Biennial Conflict of Interest Code review form and transmit </w:t>
      </w:r>
    </w:p>
    <w:p w14:paraId="0C4837D8" w14:textId="77777777" w:rsidR="00EC5C24" w:rsidRDefault="00000000">
      <w:pPr>
        <w:pStyle w:val="BodyA"/>
      </w:pPr>
      <w:r>
        <w:rPr>
          <w:rFonts w:eastAsia="Arial Unicode MS" w:cs="Arial Unicode MS"/>
        </w:rPr>
        <w:t xml:space="preserve">          to the Code Reviewing Body.  Motion carried by the following vote:</w:t>
      </w:r>
    </w:p>
    <w:p w14:paraId="4993065A" w14:textId="77777777" w:rsidR="00EC5C24" w:rsidRDefault="00000000">
      <w:pPr>
        <w:pStyle w:val="BodyA"/>
      </w:pPr>
      <w:r>
        <w:rPr>
          <w:rFonts w:eastAsia="Arial Unicode MS" w:cs="Arial Unicode MS"/>
        </w:rPr>
        <w:t xml:space="preserve">        </w:t>
      </w:r>
      <w:r>
        <w:rPr>
          <w:rFonts w:eastAsia="Arial Unicode MS" w:cs="Arial Unicode MS"/>
        </w:rPr>
        <w:tab/>
      </w:r>
    </w:p>
    <w:p w14:paraId="28677CF8" w14:textId="77777777" w:rsidR="00EC5C24" w:rsidRDefault="00000000">
      <w:pPr>
        <w:pStyle w:val="BodyA"/>
      </w:pPr>
      <w:r>
        <w:rPr>
          <w:rFonts w:eastAsia="Arial Unicode MS" w:cs="Arial Unicode MS"/>
        </w:rPr>
        <w:t xml:space="preserve">                        AYES:        Commissioners </w:t>
      </w:r>
      <w:proofErr w:type="spellStart"/>
      <w:r>
        <w:rPr>
          <w:rFonts w:eastAsia="Arial Unicode MS" w:cs="Arial Unicode MS"/>
        </w:rPr>
        <w:t>Slooten</w:t>
      </w:r>
      <w:proofErr w:type="spellEnd"/>
      <w:r>
        <w:rPr>
          <w:rFonts w:eastAsia="Arial Unicode MS" w:cs="Arial Unicode MS"/>
        </w:rPr>
        <w:t xml:space="preserve">, </w:t>
      </w:r>
      <w:proofErr w:type="spellStart"/>
      <w:r>
        <w:rPr>
          <w:rFonts w:eastAsia="Arial Unicode MS" w:cs="Arial Unicode MS"/>
        </w:rPr>
        <w:t>Archacki</w:t>
      </w:r>
      <w:proofErr w:type="spellEnd"/>
      <w:r>
        <w:rPr>
          <w:rFonts w:eastAsia="Arial Unicode MS" w:cs="Arial Unicode MS"/>
        </w:rPr>
        <w:t xml:space="preserve">, Scholz, Robey, and </w:t>
      </w:r>
      <w:proofErr w:type="spellStart"/>
      <w:r>
        <w:rPr>
          <w:rFonts w:eastAsia="Arial Unicode MS" w:cs="Arial Unicode MS"/>
        </w:rPr>
        <w:t>Mattina</w:t>
      </w:r>
      <w:proofErr w:type="spellEnd"/>
      <w:r>
        <w:rPr>
          <w:rFonts w:eastAsia="Arial Unicode MS" w:cs="Arial Unicode MS"/>
        </w:rPr>
        <w:t xml:space="preserve">. </w:t>
      </w:r>
    </w:p>
    <w:p w14:paraId="2531FA81" w14:textId="77777777" w:rsidR="00EC5C24" w:rsidRDefault="00000000">
      <w:pPr>
        <w:pStyle w:val="BodyA"/>
      </w:pPr>
      <w:r>
        <w:rPr>
          <w:rFonts w:eastAsia="Arial Unicode MS" w:cs="Arial Unicode MS"/>
        </w:rPr>
        <w:tab/>
      </w:r>
      <w:r>
        <w:rPr>
          <w:rFonts w:eastAsia="Arial Unicode MS" w:cs="Arial Unicode MS"/>
        </w:rPr>
        <w:tab/>
        <w:t>NOES:        None.</w:t>
      </w:r>
    </w:p>
    <w:p w14:paraId="0963FA7D" w14:textId="77777777" w:rsidR="00EC5C24" w:rsidRDefault="00000000">
      <w:pPr>
        <w:pStyle w:val="BodyA"/>
      </w:pPr>
      <w:r>
        <w:rPr>
          <w:rFonts w:eastAsia="Arial Unicode MS" w:cs="Arial Unicode MS"/>
        </w:rPr>
        <w:tab/>
      </w:r>
      <w:r>
        <w:rPr>
          <w:rFonts w:eastAsia="Arial Unicode MS" w:cs="Arial Unicode MS"/>
        </w:rPr>
        <w:tab/>
        <w:t xml:space="preserve">ABSENT:    Commissioners Sabatier and Simon. </w:t>
      </w:r>
      <w:r>
        <w:tab/>
      </w:r>
      <w:r>
        <w:tab/>
      </w:r>
    </w:p>
    <w:p w14:paraId="5B8D35CC" w14:textId="77777777" w:rsidR="00EC5C24" w:rsidRDefault="00EC5C24">
      <w:pPr>
        <w:pStyle w:val="BodyA"/>
      </w:pPr>
    </w:p>
    <w:p w14:paraId="5355A947" w14:textId="77777777" w:rsidR="00EC5C24" w:rsidRDefault="00000000">
      <w:pPr>
        <w:pStyle w:val="BodyA"/>
        <w:rPr>
          <w:b/>
          <w:bCs/>
        </w:rPr>
      </w:pPr>
      <w:r w:rsidRPr="009E2126">
        <w:rPr>
          <w:rFonts w:eastAsia="Arial Unicode MS" w:cs="Arial Unicode MS"/>
          <w:b/>
          <w:bCs/>
        </w:rPr>
        <w:t>7.</w:t>
      </w:r>
      <w:r>
        <w:rPr>
          <w:rFonts w:eastAsia="Arial Unicode MS" w:cs="Arial Unicode MS"/>
        </w:rPr>
        <w:t xml:space="preserve">      </w:t>
      </w:r>
      <w:proofErr w:type="spellStart"/>
      <w:r>
        <w:rPr>
          <w:rFonts w:eastAsia="Arial Unicode MS" w:cs="Arial Unicode MS"/>
          <w:b/>
          <w:bCs/>
        </w:rPr>
        <w:t>LAFCo</w:t>
      </w:r>
      <w:proofErr w:type="spellEnd"/>
      <w:r>
        <w:rPr>
          <w:rFonts w:eastAsia="Arial Unicode MS" w:cs="Arial Unicode MS"/>
          <w:b/>
          <w:bCs/>
        </w:rPr>
        <w:t xml:space="preserve"> Bylaws Update</w:t>
      </w:r>
    </w:p>
    <w:p w14:paraId="184BDE4A" w14:textId="77777777" w:rsidR="00EC5C24" w:rsidRDefault="00EC5C24">
      <w:pPr>
        <w:pStyle w:val="BodyA"/>
      </w:pPr>
    </w:p>
    <w:p w14:paraId="319B7A07" w14:textId="6F9D5CD7" w:rsidR="00EC5C24" w:rsidRDefault="00000000" w:rsidP="00114DB2">
      <w:pPr>
        <w:pStyle w:val="BodyA"/>
        <w:jc w:val="both"/>
      </w:pPr>
      <w:r>
        <w:rPr>
          <w:rFonts w:eastAsia="Arial Unicode MS" w:cs="Arial Unicode MS"/>
        </w:rPr>
        <w:t xml:space="preserve">Motion By Commissioner Robey, seconded by Commissioner Scholz to adopt Resolution </w:t>
      </w:r>
    </w:p>
    <w:p w14:paraId="3CF30D01" w14:textId="33AEC3BA" w:rsidR="00EC5C24" w:rsidRDefault="00000000" w:rsidP="00114DB2">
      <w:pPr>
        <w:pStyle w:val="BodyA"/>
        <w:jc w:val="both"/>
      </w:pPr>
      <w:r>
        <w:rPr>
          <w:rFonts w:eastAsia="Arial Unicode MS" w:cs="Arial Unicode MS"/>
        </w:rPr>
        <w:t xml:space="preserve">No. 2022-0013 </w:t>
      </w:r>
      <w:r w:rsidR="00114DB2">
        <w:rPr>
          <w:rFonts w:eastAsia="Arial Unicode MS" w:cs="Arial Unicode MS"/>
        </w:rPr>
        <w:t xml:space="preserve">- </w:t>
      </w:r>
      <w:r>
        <w:rPr>
          <w:rFonts w:eastAsia="Arial Unicode MS" w:cs="Arial Unicode MS"/>
        </w:rPr>
        <w:t xml:space="preserve">A Resolution Adopting Updated Bylaws for Lake </w:t>
      </w:r>
      <w:proofErr w:type="spellStart"/>
      <w:r>
        <w:rPr>
          <w:rFonts w:eastAsia="Arial Unicode MS" w:cs="Arial Unicode MS"/>
        </w:rPr>
        <w:t>LAFCo</w:t>
      </w:r>
      <w:proofErr w:type="spellEnd"/>
      <w:r>
        <w:rPr>
          <w:rFonts w:eastAsia="Arial Unicode MS" w:cs="Arial Unicode MS"/>
        </w:rPr>
        <w:t xml:space="preserve"> and authoriz</w:t>
      </w:r>
      <w:r w:rsidR="00114DB2">
        <w:rPr>
          <w:rFonts w:eastAsia="Arial Unicode MS" w:cs="Arial Unicode MS"/>
        </w:rPr>
        <w:t xml:space="preserve">e </w:t>
      </w:r>
      <w:r>
        <w:rPr>
          <w:rFonts w:eastAsia="Arial Unicode MS" w:cs="Arial Unicode MS"/>
        </w:rPr>
        <w:t xml:space="preserve">the Chairman to sign.  Resolution passed and adopted by the following vote: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p>
    <w:p w14:paraId="5346B78E" w14:textId="77777777" w:rsidR="00EC5C24" w:rsidRDefault="00000000">
      <w:pPr>
        <w:pStyle w:val="BodyA"/>
      </w:pPr>
      <w:r>
        <w:rPr>
          <w:rFonts w:eastAsia="Arial Unicode MS" w:cs="Arial Unicode MS"/>
        </w:rPr>
        <w:t xml:space="preserve">                         AYES:        Commissioners </w:t>
      </w:r>
      <w:proofErr w:type="spellStart"/>
      <w:r>
        <w:rPr>
          <w:rFonts w:eastAsia="Arial Unicode MS" w:cs="Arial Unicode MS"/>
        </w:rPr>
        <w:t>Slooten</w:t>
      </w:r>
      <w:proofErr w:type="spellEnd"/>
      <w:r>
        <w:rPr>
          <w:rFonts w:eastAsia="Arial Unicode MS" w:cs="Arial Unicode MS"/>
        </w:rPr>
        <w:t xml:space="preserve">, </w:t>
      </w:r>
      <w:proofErr w:type="spellStart"/>
      <w:r>
        <w:rPr>
          <w:rFonts w:eastAsia="Arial Unicode MS" w:cs="Arial Unicode MS"/>
        </w:rPr>
        <w:t>Archacki</w:t>
      </w:r>
      <w:proofErr w:type="spellEnd"/>
      <w:r>
        <w:rPr>
          <w:rFonts w:eastAsia="Arial Unicode MS" w:cs="Arial Unicode MS"/>
        </w:rPr>
        <w:t xml:space="preserve">, Scholz, Robey, and </w:t>
      </w:r>
      <w:proofErr w:type="spellStart"/>
      <w:r>
        <w:rPr>
          <w:rFonts w:eastAsia="Arial Unicode MS" w:cs="Arial Unicode MS"/>
        </w:rPr>
        <w:t>Mattina</w:t>
      </w:r>
      <w:proofErr w:type="spellEnd"/>
      <w:r>
        <w:rPr>
          <w:rFonts w:eastAsia="Arial Unicode MS" w:cs="Arial Unicode MS"/>
        </w:rPr>
        <w:t xml:space="preserve">. </w:t>
      </w:r>
    </w:p>
    <w:p w14:paraId="5AFC9468" w14:textId="77777777" w:rsidR="00EC5C24" w:rsidRDefault="00000000">
      <w:pPr>
        <w:pStyle w:val="BodyA"/>
      </w:pPr>
      <w:r>
        <w:tab/>
      </w:r>
      <w:r>
        <w:tab/>
      </w:r>
      <w:r>
        <w:rPr>
          <w:rFonts w:eastAsia="Arial Unicode MS" w:cs="Arial Unicode MS"/>
        </w:rPr>
        <w:t xml:space="preserve"> NOES:        None.</w:t>
      </w:r>
    </w:p>
    <w:p w14:paraId="26D6411C" w14:textId="77777777" w:rsidR="00EC5C24" w:rsidRDefault="00000000">
      <w:pPr>
        <w:pStyle w:val="BodyA"/>
      </w:pPr>
      <w:r>
        <w:tab/>
      </w:r>
      <w:r>
        <w:tab/>
      </w:r>
      <w:r>
        <w:rPr>
          <w:rFonts w:eastAsia="Arial Unicode MS" w:cs="Arial Unicode MS"/>
        </w:rPr>
        <w:t xml:space="preserve"> ABSENT:    Commissioners Sabatier and Simon. </w:t>
      </w:r>
      <w:r>
        <w:tab/>
      </w:r>
      <w:r>
        <w:tab/>
      </w:r>
    </w:p>
    <w:p w14:paraId="048C9529" w14:textId="77777777" w:rsidR="00EC5C24" w:rsidRDefault="00EC5C24">
      <w:pPr>
        <w:pStyle w:val="BodyA"/>
      </w:pPr>
    </w:p>
    <w:p w14:paraId="47880168" w14:textId="77777777" w:rsidR="00114DB2" w:rsidRDefault="00114DB2">
      <w:pPr>
        <w:pStyle w:val="BodyA"/>
        <w:rPr>
          <w:rFonts w:eastAsia="Arial Unicode MS" w:cs="Arial Unicode MS"/>
        </w:rPr>
      </w:pPr>
    </w:p>
    <w:p w14:paraId="7CA9F640" w14:textId="77777777" w:rsidR="00114DB2" w:rsidRDefault="00114DB2">
      <w:pPr>
        <w:pStyle w:val="BodyA"/>
        <w:rPr>
          <w:rFonts w:eastAsia="Arial Unicode MS" w:cs="Arial Unicode MS"/>
        </w:rPr>
      </w:pPr>
    </w:p>
    <w:p w14:paraId="2042EC09" w14:textId="47AAC08F" w:rsidR="00EC5C24" w:rsidRDefault="00000000">
      <w:pPr>
        <w:pStyle w:val="BodyA"/>
        <w:rPr>
          <w:b/>
          <w:bCs/>
        </w:rPr>
      </w:pPr>
      <w:r w:rsidRPr="009E2126">
        <w:rPr>
          <w:rFonts w:eastAsia="Arial Unicode MS" w:cs="Arial Unicode MS"/>
          <w:b/>
          <w:bCs/>
        </w:rPr>
        <w:lastRenderedPageBreak/>
        <w:t>8.</w:t>
      </w:r>
      <w:r>
        <w:rPr>
          <w:rFonts w:eastAsia="Arial Unicode MS" w:cs="Arial Unicode MS"/>
        </w:rPr>
        <w:t xml:space="preserve">    </w:t>
      </w:r>
      <w:r>
        <w:rPr>
          <w:rFonts w:eastAsia="Arial Unicode MS" w:cs="Arial Unicode MS"/>
          <w:b/>
          <w:bCs/>
        </w:rPr>
        <w:t xml:space="preserve"> Executive Officer’s Report</w:t>
      </w:r>
    </w:p>
    <w:p w14:paraId="4265DA34" w14:textId="77777777" w:rsidR="00EC5C24" w:rsidRDefault="00EC5C24">
      <w:pPr>
        <w:pStyle w:val="BodyA"/>
      </w:pPr>
    </w:p>
    <w:p w14:paraId="5870DAED" w14:textId="77777777" w:rsidR="00EC5C24" w:rsidRDefault="00000000">
      <w:pPr>
        <w:pStyle w:val="BodyA"/>
      </w:pPr>
      <w:r>
        <w:rPr>
          <w:rFonts w:eastAsia="Arial Unicode MS" w:cs="Arial Unicode MS"/>
        </w:rPr>
        <w:tab/>
        <w:t xml:space="preserve"> a.</w:t>
      </w:r>
      <w:r>
        <w:rPr>
          <w:rFonts w:eastAsia="Arial Unicode MS" w:cs="Arial Unicode MS"/>
        </w:rPr>
        <w:tab/>
        <w:t>Upper Lake area MTBE (Methyl tera-butyl ether) Drinking Water Contamination-</w:t>
      </w:r>
    </w:p>
    <w:p w14:paraId="7C8B8E5C" w14:textId="77777777" w:rsidR="00EC5C24" w:rsidRDefault="00000000">
      <w:pPr>
        <w:pStyle w:val="BodyA"/>
      </w:pPr>
      <w:r>
        <w:rPr>
          <w:rFonts w:eastAsia="Arial Unicode MS" w:cs="Arial Unicode MS"/>
        </w:rPr>
        <w:t xml:space="preserve">                        no progress has been made. </w:t>
      </w:r>
    </w:p>
    <w:p w14:paraId="10E15E94" w14:textId="77777777" w:rsidR="00EC5C24" w:rsidRDefault="00000000">
      <w:pPr>
        <w:pStyle w:val="BodyA"/>
      </w:pPr>
      <w:r>
        <w:rPr>
          <w:rFonts w:eastAsia="Arial Unicode MS" w:cs="Arial Unicode MS"/>
        </w:rPr>
        <w:t xml:space="preserve">             b.        Lower Lake CWD MSR and Sphere </w:t>
      </w:r>
      <w:proofErr w:type="gramStart"/>
      <w:r>
        <w:rPr>
          <w:rFonts w:eastAsia="Arial Unicode MS" w:cs="Arial Unicode MS"/>
        </w:rPr>
        <w:t>-  district</w:t>
      </w:r>
      <w:proofErr w:type="gramEnd"/>
      <w:r>
        <w:rPr>
          <w:rFonts w:eastAsia="Arial Unicode MS" w:cs="Arial Unicode MS"/>
        </w:rPr>
        <w:t xml:space="preserve"> visit planned.</w:t>
      </w:r>
    </w:p>
    <w:p w14:paraId="30F610AF" w14:textId="77777777" w:rsidR="00EC5C24" w:rsidRDefault="00000000">
      <w:pPr>
        <w:pStyle w:val="BodyA"/>
      </w:pPr>
      <w:r>
        <w:rPr>
          <w:rFonts w:eastAsia="Arial Unicode MS" w:cs="Arial Unicode MS"/>
        </w:rPr>
        <w:t xml:space="preserve">             c.        </w:t>
      </w:r>
      <w:proofErr w:type="spellStart"/>
      <w:r>
        <w:rPr>
          <w:rFonts w:eastAsia="Arial Unicode MS" w:cs="Arial Unicode MS"/>
        </w:rPr>
        <w:t>LAFCo</w:t>
      </w:r>
      <w:proofErr w:type="spellEnd"/>
      <w:r>
        <w:rPr>
          <w:rFonts w:eastAsia="Arial Unicode MS" w:cs="Arial Unicode MS"/>
        </w:rPr>
        <w:t xml:space="preserve"> Projects - Middletown Rancheria- Upper Lake CSD</w:t>
      </w:r>
    </w:p>
    <w:p w14:paraId="6AEAD6E6" w14:textId="77777777" w:rsidR="00EC5C24" w:rsidRDefault="00000000">
      <w:pPr>
        <w:pStyle w:val="BodyA"/>
      </w:pPr>
      <w:r>
        <w:rPr>
          <w:rFonts w:eastAsia="Arial Unicode MS" w:cs="Arial Unicode MS"/>
        </w:rPr>
        <w:t xml:space="preserve">             d.        Update on SB 938 - Protest Proceedings and potential revisions to MSR  </w:t>
      </w:r>
    </w:p>
    <w:p w14:paraId="4E4320C7" w14:textId="77777777" w:rsidR="00EC5C24" w:rsidRDefault="00000000">
      <w:pPr>
        <w:pStyle w:val="BodyA"/>
      </w:pPr>
      <w:r>
        <w:rPr>
          <w:rFonts w:eastAsia="Arial Unicode MS" w:cs="Arial Unicode MS"/>
        </w:rPr>
        <w:t xml:space="preserve">                        process. </w:t>
      </w:r>
    </w:p>
    <w:p w14:paraId="004D4970" w14:textId="77777777" w:rsidR="00EC5C24" w:rsidRDefault="00000000">
      <w:pPr>
        <w:pStyle w:val="BodyA"/>
      </w:pPr>
      <w:r>
        <w:rPr>
          <w:rFonts w:eastAsia="Arial Unicode MS" w:cs="Arial Unicode MS"/>
        </w:rPr>
        <w:t xml:space="preserve">             e.        </w:t>
      </w:r>
      <w:proofErr w:type="spellStart"/>
      <w:r>
        <w:rPr>
          <w:rFonts w:eastAsia="Arial Unicode MS" w:cs="Arial Unicode MS"/>
        </w:rPr>
        <w:t>Calafco</w:t>
      </w:r>
      <w:proofErr w:type="spellEnd"/>
      <w:r>
        <w:rPr>
          <w:rFonts w:eastAsia="Arial Unicode MS" w:cs="Arial Unicode MS"/>
        </w:rPr>
        <w:t xml:space="preserve"> Conference October 19-21 Santa Ana. </w:t>
      </w:r>
    </w:p>
    <w:p w14:paraId="30070AAE" w14:textId="637DCCA5" w:rsidR="00EC5C24" w:rsidRDefault="00000000">
      <w:pPr>
        <w:pStyle w:val="BodyA"/>
      </w:pPr>
      <w:r>
        <w:rPr>
          <w:rFonts w:eastAsia="Arial Unicode MS" w:cs="Arial Unicode MS"/>
        </w:rPr>
        <w:t xml:space="preserve">             f.         Fee Schedule - Cost of Living changes to charge out rates. </w:t>
      </w:r>
    </w:p>
    <w:p w14:paraId="19318982" w14:textId="77777777" w:rsidR="00EC5C24" w:rsidRDefault="00000000">
      <w:pPr>
        <w:pStyle w:val="BodyA"/>
      </w:pPr>
      <w:r>
        <w:rPr>
          <w:rFonts w:eastAsia="Arial Unicode MS" w:cs="Arial Unicode MS"/>
        </w:rPr>
        <w:t xml:space="preserve">                      </w:t>
      </w:r>
    </w:p>
    <w:p w14:paraId="1C750F5A" w14:textId="77777777" w:rsidR="00EC5C24" w:rsidRDefault="00000000">
      <w:pPr>
        <w:pStyle w:val="BodyA"/>
      </w:pPr>
      <w:r w:rsidRPr="009E2126">
        <w:rPr>
          <w:rFonts w:eastAsia="Arial Unicode MS" w:cs="Arial Unicode MS"/>
          <w:b/>
          <w:bCs/>
        </w:rPr>
        <w:t>9.</w:t>
      </w:r>
      <w:r>
        <w:rPr>
          <w:rFonts w:eastAsia="Arial Unicode MS" w:cs="Arial Unicode MS"/>
        </w:rPr>
        <w:tab/>
      </w:r>
      <w:proofErr w:type="spellStart"/>
      <w:r>
        <w:rPr>
          <w:rFonts w:eastAsia="Arial Unicode MS" w:cs="Arial Unicode MS"/>
          <w:b/>
          <w:bCs/>
        </w:rPr>
        <w:t>LAFCo</w:t>
      </w:r>
      <w:proofErr w:type="spellEnd"/>
      <w:r>
        <w:rPr>
          <w:rFonts w:eastAsia="Arial Unicode MS" w:cs="Arial Unicode MS"/>
          <w:b/>
          <w:bCs/>
        </w:rPr>
        <w:t xml:space="preserve"> Counsel’s Report </w:t>
      </w:r>
      <w:r>
        <w:rPr>
          <w:rFonts w:eastAsia="Arial Unicode MS" w:cs="Arial Unicode MS"/>
        </w:rPr>
        <w:t xml:space="preserve">- Mr. Browne advised that there will be a variety of changes </w:t>
      </w:r>
    </w:p>
    <w:p w14:paraId="51DAC257" w14:textId="77777777" w:rsidR="00EC5C24" w:rsidRDefault="00000000">
      <w:pPr>
        <w:pStyle w:val="BodyA"/>
      </w:pPr>
      <w:r>
        <w:rPr>
          <w:rFonts w:eastAsia="Arial Unicode MS" w:cs="Arial Unicode MS"/>
        </w:rPr>
        <w:t xml:space="preserve">           to the Brown Act regarding the use </w:t>
      </w:r>
      <w:proofErr w:type="gramStart"/>
      <w:r>
        <w:rPr>
          <w:rFonts w:eastAsia="Arial Unicode MS" w:cs="Arial Unicode MS"/>
        </w:rPr>
        <w:t>of  Zoom</w:t>
      </w:r>
      <w:proofErr w:type="gramEnd"/>
      <w:r>
        <w:rPr>
          <w:rFonts w:eastAsia="Arial Unicode MS" w:cs="Arial Unicode MS"/>
        </w:rPr>
        <w:t xml:space="preserve"> meetings and he will     </w:t>
      </w:r>
    </w:p>
    <w:p w14:paraId="505E6ADB" w14:textId="77777777" w:rsidR="00EC5C24" w:rsidRDefault="00000000">
      <w:pPr>
        <w:pStyle w:val="BodyA"/>
      </w:pPr>
      <w:r>
        <w:rPr>
          <w:rFonts w:eastAsia="Arial Unicode MS" w:cs="Arial Unicode MS"/>
        </w:rPr>
        <w:t xml:space="preserve">           update the Commission on those when adopted. In the meantime, the </w:t>
      </w:r>
    </w:p>
    <w:p w14:paraId="513638F0" w14:textId="77777777" w:rsidR="00EC5C24" w:rsidRDefault="00000000">
      <w:pPr>
        <w:pStyle w:val="BodyA"/>
      </w:pPr>
      <w:r>
        <w:rPr>
          <w:rFonts w:eastAsia="Arial Unicode MS" w:cs="Arial Unicode MS"/>
        </w:rPr>
        <w:t xml:space="preserve">           Commission must continue to adopt the required resolution at each meeting. </w:t>
      </w:r>
    </w:p>
    <w:p w14:paraId="28331FD0" w14:textId="77777777" w:rsidR="00EC5C24" w:rsidRDefault="00000000">
      <w:pPr>
        <w:pStyle w:val="BodyA"/>
      </w:pPr>
      <w:r>
        <w:rPr>
          <w:rFonts w:eastAsia="Arial Unicode MS" w:cs="Arial Unicode MS"/>
        </w:rPr>
        <w:t xml:space="preserve">             </w:t>
      </w:r>
    </w:p>
    <w:p w14:paraId="4C58331F" w14:textId="77777777" w:rsidR="00EC5C24" w:rsidRDefault="00000000">
      <w:pPr>
        <w:pStyle w:val="BodyA"/>
        <w:rPr>
          <w:b/>
          <w:bCs/>
        </w:rPr>
      </w:pPr>
      <w:r w:rsidRPr="009E2126">
        <w:rPr>
          <w:rFonts w:eastAsia="Arial Unicode MS" w:cs="Arial Unicode MS"/>
          <w:b/>
          <w:bCs/>
        </w:rPr>
        <w:t>10.</w:t>
      </w:r>
      <w:r>
        <w:rPr>
          <w:rFonts w:eastAsia="Arial Unicode MS" w:cs="Arial Unicode MS"/>
        </w:rPr>
        <w:t xml:space="preserve">       </w:t>
      </w:r>
      <w:r>
        <w:rPr>
          <w:rFonts w:eastAsia="Arial Unicode MS" w:cs="Arial Unicode MS"/>
          <w:b/>
          <w:bCs/>
        </w:rPr>
        <w:t xml:space="preserve">Commissioner Reports </w:t>
      </w:r>
    </w:p>
    <w:p w14:paraId="6EAE0DD1" w14:textId="77777777" w:rsidR="00EC5C24" w:rsidRDefault="00EC5C24">
      <w:pPr>
        <w:pStyle w:val="BodyA"/>
        <w:rPr>
          <w:b/>
          <w:bCs/>
        </w:rPr>
      </w:pPr>
    </w:p>
    <w:p w14:paraId="2654F7CC" w14:textId="77777777" w:rsidR="00EC5C24" w:rsidRDefault="00000000">
      <w:pPr>
        <w:pStyle w:val="BodyA"/>
      </w:pPr>
      <w:r>
        <w:rPr>
          <w:rFonts w:eastAsia="Arial Unicode MS" w:cs="Arial Unicode MS"/>
          <w:b/>
          <w:bCs/>
        </w:rPr>
        <w:t xml:space="preserve">            </w:t>
      </w:r>
      <w:r>
        <w:rPr>
          <w:rFonts w:eastAsia="Arial Unicode MS" w:cs="Arial Unicode MS"/>
        </w:rPr>
        <w:t xml:space="preserve">Commissioner Robey asked if </w:t>
      </w:r>
      <w:proofErr w:type="spellStart"/>
      <w:r>
        <w:rPr>
          <w:rFonts w:eastAsia="Arial Unicode MS" w:cs="Arial Unicode MS"/>
        </w:rPr>
        <w:t>LAFCo</w:t>
      </w:r>
      <w:proofErr w:type="spellEnd"/>
      <w:r>
        <w:rPr>
          <w:rFonts w:eastAsia="Arial Unicode MS" w:cs="Arial Unicode MS"/>
        </w:rPr>
        <w:t xml:space="preserve"> could help to facilitate action on the Lower Lake </w:t>
      </w:r>
    </w:p>
    <w:p w14:paraId="24B3241A" w14:textId="77777777" w:rsidR="00EC5C24" w:rsidRDefault="00000000">
      <w:pPr>
        <w:pStyle w:val="BodyA"/>
      </w:pPr>
      <w:r>
        <w:rPr>
          <w:rFonts w:eastAsia="Arial Unicode MS" w:cs="Arial Unicode MS"/>
        </w:rPr>
        <w:t xml:space="preserve">            Area Plan, and that is has been pending for many years.   It was noted that the County </w:t>
      </w:r>
    </w:p>
    <w:p w14:paraId="077CCEDE" w14:textId="77777777" w:rsidR="00EC5C24" w:rsidRDefault="00000000">
      <w:pPr>
        <w:pStyle w:val="BodyA"/>
      </w:pPr>
      <w:r>
        <w:rPr>
          <w:rFonts w:eastAsia="Arial Unicode MS" w:cs="Arial Unicode MS"/>
        </w:rPr>
        <w:t xml:space="preserve">            has a newly seated Planning Director, Mireya Turner, and that </w:t>
      </w:r>
      <w:proofErr w:type="spellStart"/>
      <w:r>
        <w:rPr>
          <w:rFonts w:eastAsia="Arial Unicode MS" w:cs="Arial Unicode MS"/>
        </w:rPr>
        <w:t>LAFCo</w:t>
      </w:r>
      <w:proofErr w:type="spellEnd"/>
      <w:r>
        <w:rPr>
          <w:rFonts w:eastAsia="Arial Unicode MS" w:cs="Arial Unicode MS"/>
        </w:rPr>
        <w:t xml:space="preserve"> should send a </w:t>
      </w:r>
    </w:p>
    <w:p w14:paraId="5A18D0D2" w14:textId="1F590052" w:rsidR="00EC5C24" w:rsidRDefault="00000000">
      <w:pPr>
        <w:pStyle w:val="BodyA"/>
      </w:pPr>
      <w:r>
        <w:rPr>
          <w:rFonts w:eastAsia="Arial Unicode MS" w:cs="Arial Unicode MS"/>
        </w:rPr>
        <w:t xml:space="preserve">            letter of congratulations and an invitation to an upcoming meeting.      </w:t>
      </w:r>
    </w:p>
    <w:p w14:paraId="050FEEA5" w14:textId="77777777" w:rsidR="00EC5C24" w:rsidRDefault="00000000">
      <w:pPr>
        <w:pStyle w:val="BodyA"/>
      </w:pPr>
      <w:r>
        <w:rPr>
          <w:rFonts w:eastAsia="Arial Unicode MS" w:cs="Arial Unicode MS"/>
        </w:rPr>
        <w:t xml:space="preserve">           </w:t>
      </w:r>
    </w:p>
    <w:p w14:paraId="4F42E810" w14:textId="77777777" w:rsidR="00EC5C24" w:rsidRDefault="00000000">
      <w:pPr>
        <w:pStyle w:val="BodyA"/>
        <w:rPr>
          <w:b/>
          <w:bCs/>
        </w:rPr>
      </w:pPr>
      <w:r w:rsidRPr="009E2126">
        <w:rPr>
          <w:rFonts w:eastAsia="Arial Unicode MS" w:cs="Arial Unicode MS"/>
          <w:b/>
          <w:bCs/>
        </w:rPr>
        <w:t>11.</w:t>
      </w:r>
      <w:r>
        <w:rPr>
          <w:rFonts w:eastAsia="Arial Unicode MS" w:cs="Arial Unicode MS"/>
        </w:rPr>
        <w:t xml:space="preserve">       </w:t>
      </w:r>
      <w:r>
        <w:rPr>
          <w:rFonts w:eastAsia="Arial Unicode MS" w:cs="Arial Unicode MS"/>
          <w:b/>
          <w:bCs/>
        </w:rPr>
        <w:t xml:space="preserve">Correspondence </w:t>
      </w:r>
    </w:p>
    <w:p w14:paraId="54CD8986" w14:textId="77777777" w:rsidR="00EC5C24" w:rsidRDefault="00EC5C24">
      <w:pPr>
        <w:pStyle w:val="BodyA"/>
        <w:rPr>
          <w:b/>
          <w:bCs/>
        </w:rPr>
      </w:pPr>
    </w:p>
    <w:p w14:paraId="6C21C01B" w14:textId="77777777" w:rsidR="00EC5C24" w:rsidRDefault="00000000">
      <w:pPr>
        <w:pStyle w:val="BodyA"/>
      </w:pPr>
      <w:r>
        <w:rPr>
          <w:rFonts w:eastAsia="Arial Unicode MS" w:cs="Arial Unicode MS"/>
          <w:b/>
          <w:bCs/>
        </w:rPr>
        <w:t xml:space="preserve">            </w:t>
      </w:r>
      <w:r>
        <w:rPr>
          <w:rFonts w:eastAsia="Arial Unicode MS" w:cs="Arial Unicode MS"/>
        </w:rPr>
        <w:t xml:space="preserve">BOS letter of support for the annexation of the Noble Project to the Upper Lake County </w:t>
      </w:r>
    </w:p>
    <w:p w14:paraId="65D3B142" w14:textId="77777777" w:rsidR="00EC5C24" w:rsidRDefault="00000000">
      <w:pPr>
        <w:pStyle w:val="BodyA"/>
      </w:pPr>
      <w:r>
        <w:rPr>
          <w:rFonts w:eastAsia="Arial Unicode MS" w:cs="Arial Unicode MS"/>
        </w:rPr>
        <w:t xml:space="preserve">            Water District.  </w:t>
      </w:r>
    </w:p>
    <w:p w14:paraId="05442F16" w14:textId="77777777" w:rsidR="00EC5C24" w:rsidRDefault="00EC5C24">
      <w:pPr>
        <w:pStyle w:val="BodyA"/>
      </w:pPr>
    </w:p>
    <w:p w14:paraId="23CF0702" w14:textId="77777777" w:rsidR="00EC5C24" w:rsidRDefault="00000000">
      <w:pPr>
        <w:pStyle w:val="BodyA"/>
      </w:pPr>
      <w:r>
        <w:rPr>
          <w:rFonts w:eastAsia="Arial Unicode MS" w:cs="Arial Unicode MS"/>
        </w:rPr>
        <w:tab/>
        <w:t>Meeting adjourned 10:59 a.m.</w:t>
      </w:r>
    </w:p>
    <w:p w14:paraId="584C8B0D" w14:textId="77777777" w:rsidR="00EC5C24" w:rsidRDefault="00EC5C24">
      <w:pPr>
        <w:pStyle w:val="BodyA"/>
      </w:pPr>
    </w:p>
    <w:p w14:paraId="0B7F5BD3" w14:textId="77777777" w:rsidR="00EC5C24" w:rsidRDefault="00000000">
      <w:pPr>
        <w:pStyle w:val="BodyA"/>
      </w:pPr>
      <w:r>
        <w:rPr>
          <w:rFonts w:eastAsia="Arial Unicode MS" w:cs="Arial Unicode MS"/>
        </w:rPr>
        <w:tab/>
        <w:t>Next Meeting:  November 16, 2022 at 9:30 a.m. in Lakeport.</w:t>
      </w:r>
    </w:p>
    <w:p w14:paraId="2FF268EC" w14:textId="77777777" w:rsidR="00EC5C24" w:rsidRDefault="00000000">
      <w:pPr>
        <w:pStyle w:val="BodyA"/>
      </w:pPr>
      <w:r>
        <w:tab/>
      </w:r>
    </w:p>
    <w:p w14:paraId="01AFF337" w14:textId="77777777" w:rsidR="00EC5C24" w:rsidRDefault="00EC5C24">
      <w:pPr>
        <w:pStyle w:val="BodyA"/>
      </w:pPr>
    </w:p>
    <w:p w14:paraId="56123169" w14:textId="77777777" w:rsidR="00EC5C24" w:rsidRDefault="00000000">
      <w:pPr>
        <w:pStyle w:val="BodyA"/>
      </w:pPr>
      <w:r>
        <w:rPr>
          <w:rFonts w:eastAsia="Arial Unicode MS" w:cs="Arial Unicode MS"/>
        </w:rPr>
        <w:t>By: Kathleen Moran, Clerk</w:t>
      </w:r>
    </w:p>
    <w:sectPr w:rsidR="00EC5C24" w:rsidSect="00114DB2">
      <w:footerReference w:type="even"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866A" w14:textId="77777777" w:rsidR="00B01B5A" w:rsidRDefault="00B01B5A">
      <w:r>
        <w:separator/>
      </w:r>
    </w:p>
  </w:endnote>
  <w:endnote w:type="continuationSeparator" w:id="0">
    <w:p w14:paraId="4F9E9E82" w14:textId="77777777" w:rsidR="00B01B5A" w:rsidRDefault="00B0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0290796"/>
      <w:docPartObj>
        <w:docPartGallery w:val="Page Numbers (Bottom of Page)"/>
        <w:docPartUnique/>
      </w:docPartObj>
    </w:sdtPr>
    <w:sdtContent>
      <w:p w14:paraId="26022D33" w14:textId="3EE53CED" w:rsidR="00114DB2" w:rsidRDefault="00114DB2" w:rsidP="009C0D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79F6EA" w14:textId="77777777" w:rsidR="00114DB2" w:rsidRDefault="00114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813009"/>
      <w:docPartObj>
        <w:docPartGallery w:val="Page Numbers (Bottom of Page)"/>
        <w:docPartUnique/>
      </w:docPartObj>
    </w:sdtPr>
    <w:sdtContent>
      <w:p w14:paraId="1AC848A8" w14:textId="7CE5695E" w:rsidR="00114DB2" w:rsidRDefault="00114DB2" w:rsidP="009C0D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D5B3563" w14:textId="28BA2383" w:rsidR="00EC5C24" w:rsidRDefault="00000000">
    <w:pPr>
      <w:pStyle w:val="HeaderFooter"/>
      <w:tabs>
        <w:tab w:val="clear" w:pos="9020"/>
        <w:tab w:val="center" w:pos="4680"/>
        <w:tab w:val="right" w:pos="9340"/>
      </w:tabs>
      <w:jc w:val="cen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254D" w14:textId="77777777" w:rsidR="00B01B5A" w:rsidRDefault="00B01B5A">
      <w:r>
        <w:separator/>
      </w:r>
    </w:p>
  </w:footnote>
  <w:footnote w:type="continuationSeparator" w:id="0">
    <w:p w14:paraId="02FDD283" w14:textId="77777777" w:rsidR="00B01B5A" w:rsidRDefault="00B01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2537E"/>
    <w:multiLevelType w:val="hybridMultilevel"/>
    <w:tmpl w:val="35A0B78E"/>
    <w:numStyleLink w:val="Numbered"/>
  </w:abstractNum>
  <w:abstractNum w:abstractNumId="1" w15:restartNumberingAfterBreak="0">
    <w:nsid w:val="769920FF"/>
    <w:multiLevelType w:val="hybridMultilevel"/>
    <w:tmpl w:val="35A0B78E"/>
    <w:styleLink w:val="Numbered"/>
    <w:lvl w:ilvl="0" w:tplc="6BEA71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52C2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60AD5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AEA7EB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04792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4C0AE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1E057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26543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F897B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30660887">
    <w:abstractNumId w:val="1"/>
  </w:num>
  <w:num w:numId="2" w16cid:durableId="1310792648">
    <w:abstractNumId w:val="0"/>
    <w:lvlOverride w:ilvl="0">
      <w:lvl w:ilvl="0" w:tplc="CE2867F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24"/>
    <w:rsid w:val="00114DB2"/>
    <w:rsid w:val="009E2126"/>
    <w:rsid w:val="00B01B5A"/>
    <w:rsid w:val="00EC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09C35"/>
  <w15:docId w15:val="{D3B95FAC-1100-8446-936C-5FFAB4EB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styleId="Footer">
    <w:name w:val="footer"/>
    <w:basedOn w:val="Normal"/>
    <w:link w:val="FooterChar"/>
    <w:uiPriority w:val="99"/>
    <w:unhideWhenUsed/>
    <w:rsid w:val="00114DB2"/>
    <w:pPr>
      <w:tabs>
        <w:tab w:val="center" w:pos="4680"/>
        <w:tab w:val="right" w:pos="9360"/>
      </w:tabs>
    </w:pPr>
  </w:style>
  <w:style w:type="character" w:customStyle="1" w:styleId="FooterChar">
    <w:name w:val="Footer Char"/>
    <w:basedOn w:val="DefaultParagraphFont"/>
    <w:link w:val="Footer"/>
    <w:uiPriority w:val="99"/>
    <w:rsid w:val="00114DB2"/>
    <w:rPr>
      <w:sz w:val="24"/>
      <w:szCs w:val="24"/>
    </w:rPr>
  </w:style>
  <w:style w:type="character" w:styleId="PageNumber">
    <w:name w:val="page number"/>
    <w:basedOn w:val="DefaultParagraphFont"/>
    <w:uiPriority w:val="99"/>
    <w:semiHidden/>
    <w:unhideWhenUsed/>
    <w:rsid w:val="00114DB2"/>
  </w:style>
  <w:style w:type="paragraph" w:styleId="Header">
    <w:name w:val="header"/>
    <w:basedOn w:val="Normal"/>
    <w:link w:val="HeaderChar"/>
    <w:uiPriority w:val="99"/>
    <w:unhideWhenUsed/>
    <w:rsid w:val="00114DB2"/>
    <w:pPr>
      <w:tabs>
        <w:tab w:val="center" w:pos="4680"/>
        <w:tab w:val="right" w:pos="9360"/>
      </w:tabs>
    </w:pPr>
  </w:style>
  <w:style w:type="character" w:customStyle="1" w:styleId="HeaderChar">
    <w:name w:val="Header Char"/>
    <w:basedOn w:val="DefaultParagraphFont"/>
    <w:link w:val="Header"/>
    <w:uiPriority w:val="99"/>
    <w:rsid w:val="00114D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Benoit</cp:lastModifiedBy>
  <cp:revision>3</cp:revision>
  <dcterms:created xsi:type="dcterms:W3CDTF">2023-01-11T18:45:00Z</dcterms:created>
  <dcterms:modified xsi:type="dcterms:W3CDTF">2023-01-11T18:56:00Z</dcterms:modified>
</cp:coreProperties>
</file>